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2EE" w:rsidRPr="0023091B" w:rsidRDefault="006410C2" w:rsidP="0023091B">
      <w:pPr>
        <w:pStyle w:val="Titre2"/>
        <w:jc w:val="center"/>
        <w:rPr>
          <w:rFonts w:asciiTheme="minorHAnsi" w:hAnsiTheme="minorHAnsi"/>
          <w:color w:val="0070C0"/>
          <w:sz w:val="28"/>
          <w:szCs w:val="28"/>
        </w:rPr>
      </w:pPr>
      <w:r w:rsidRPr="0023091B">
        <w:rPr>
          <w:rFonts w:asciiTheme="minorHAnsi" w:hAnsiTheme="minorHAnsi"/>
          <w:color w:val="0070C0"/>
          <w:sz w:val="28"/>
          <w:szCs w:val="28"/>
        </w:rPr>
        <w:t>Programme</w:t>
      </w:r>
      <w:bookmarkStart w:id="0" w:name="_GoBack"/>
      <w:bookmarkEnd w:id="0"/>
    </w:p>
    <w:p w:rsidR="002C2A72" w:rsidRPr="00C72F8F" w:rsidRDefault="006410C2" w:rsidP="00C72F8F">
      <w:pPr>
        <w:spacing w:after="0" w:line="240" w:lineRule="auto"/>
        <w:jc w:val="center"/>
        <w:rPr>
          <w:b/>
          <w:color w:val="0070C0"/>
          <w:sz w:val="28"/>
          <w:szCs w:val="28"/>
        </w:rPr>
      </w:pPr>
      <w:r w:rsidRPr="00C72F8F">
        <w:rPr>
          <w:b/>
          <w:color w:val="0070C0"/>
          <w:sz w:val="28"/>
          <w:szCs w:val="28"/>
        </w:rPr>
        <w:t xml:space="preserve"> Fam Trip Agences MICE Belges en Corse </w:t>
      </w:r>
    </w:p>
    <w:p w:rsidR="006410C2" w:rsidRPr="009B73C1" w:rsidRDefault="006410C2" w:rsidP="00C72F8F">
      <w:pPr>
        <w:spacing w:after="0" w:line="240" w:lineRule="auto"/>
        <w:jc w:val="center"/>
        <w:rPr>
          <w:b/>
          <w:color w:val="0070C0"/>
          <w:sz w:val="24"/>
          <w:szCs w:val="24"/>
        </w:rPr>
      </w:pPr>
      <w:r w:rsidRPr="00C72F8F">
        <w:rPr>
          <w:b/>
          <w:color w:val="0070C0"/>
          <w:sz w:val="28"/>
          <w:szCs w:val="28"/>
        </w:rPr>
        <w:t>30 Mai /3 Juin 2018</w:t>
      </w:r>
    </w:p>
    <w:p w:rsidR="006410C2" w:rsidRDefault="006410C2" w:rsidP="006410C2">
      <w:pPr>
        <w:rPr>
          <w:b/>
          <w:bCs/>
        </w:rPr>
      </w:pPr>
    </w:p>
    <w:p w:rsidR="009B73C1" w:rsidRDefault="009B73C1" w:rsidP="006410C2">
      <w:pPr>
        <w:rPr>
          <w:b/>
          <w:bCs/>
        </w:rPr>
      </w:pPr>
      <w:r>
        <w:rPr>
          <w:b/>
          <w:bCs/>
          <w:noProof/>
          <w:lang w:eastAsia="fr-FR"/>
        </w:rPr>
        <w:drawing>
          <wp:inline distT="0" distB="0" distL="0" distR="0" wp14:anchorId="0EEF5889">
            <wp:extent cx="2771140" cy="18478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140" cy="1847850"/>
                    </a:xfrm>
                    <a:prstGeom prst="rect">
                      <a:avLst/>
                    </a:prstGeom>
                    <a:noFill/>
                  </pic:spPr>
                </pic:pic>
              </a:graphicData>
            </a:graphic>
          </wp:inline>
        </w:drawing>
      </w:r>
      <w:r>
        <w:rPr>
          <w:b/>
          <w:bCs/>
        </w:rPr>
        <w:t xml:space="preserve">      </w:t>
      </w:r>
      <w:r>
        <w:rPr>
          <w:b/>
          <w:bCs/>
          <w:noProof/>
          <w:lang w:eastAsia="fr-FR"/>
        </w:rPr>
        <w:drawing>
          <wp:inline distT="0" distB="0" distL="0" distR="0" wp14:anchorId="7F1B9FC3">
            <wp:extent cx="2694940" cy="18478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940" cy="1847850"/>
                    </a:xfrm>
                    <a:prstGeom prst="rect">
                      <a:avLst/>
                    </a:prstGeom>
                    <a:noFill/>
                  </pic:spPr>
                </pic:pic>
              </a:graphicData>
            </a:graphic>
          </wp:inline>
        </w:drawing>
      </w:r>
    </w:p>
    <w:p w:rsidR="009B73C1" w:rsidRDefault="009B73C1" w:rsidP="006410C2">
      <w:pPr>
        <w:rPr>
          <w:b/>
          <w:bCs/>
        </w:rPr>
      </w:pPr>
    </w:p>
    <w:p w:rsidR="006410C2" w:rsidRPr="006410C2" w:rsidRDefault="006410C2" w:rsidP="006410C2">
      <w:r w:rsidRPr="006410C2">
        <w:rPr>
          <w:noProof/>
          <w:lang w:eastAsia="fr-FR"/>
        </w:rPr>
        <mc:AlternateContent>
          <mc:Choice Requires="wps">
            <w:drawing>
              <wp:anchor distT="0" distB="0" distL="114300" distR="114300" simplePos="0" relativeHeight="251658240" behindDoc="1" locked="0" layoutInCell="0" allowOverlap="1">
                <wp:simplePos x="0" y="0"/>
                <wp:positionH relativeFrom="page">
                  <wp:posOffset>880745</wp:posOffset>
                </wp:positionH>
                <wp:positionV relativeFrom="paragraph">
                  <wp:posOffset>200025</wp:posOffset>
                </wp:positionV>
                <wp:extent cx="5798185" cy="12700"/>
                <wp:effectExtent l="13970" t="12700" r="7620" b="0"/>
                <wp:wrapNone/>
                <wp:docPr id="1" name="Forme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185" cy="12700"/>
                        </a:xfrm>
                        <a:custGeom>
                          <a:avLst/>
                          <a:gdLst>
                            <a:gd name="T0" fmla="*/ 0 w 9131"/>
                            <a:gd name="T1" fmla="*/ 0 h 20"/>
                            <a:gd name="T2" fmla="*/ 9131 w 9131"/>
                            <a:gd name="T3" fmla="*/ 0 h 20"/>
                          </a:gdLst>
                          <a:ahLst/>
                          <a:cxnLst>
                            <a:cxn ang="0">
                              <a:pos x="T0" y="T1"/>
                            </a:cxn>
                            <a:cxn ang="0">
                              <a:pos x="T2" y="T3"/>
                            </a:cxn>
                          </a:cxnLst>
                          <a:rect l="0" t="0" r="r" b="b"/>
                          <a:pathLst>
                            <a:path w="9131" h="20">
                              <a:moveTo>
                                <a:pt x="0" y="0"/>
                              </a:moveTo>
                              <a:lnTo>
                                <a:pt x="913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21EF193" id="Forme libr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5.75pt,525.9pt,15.75pt" coordsize="9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" o:allowincell="f" filled="f" strokeweight=".82pt">
                <v:path arrowok="t" o:connecttype="custom" o:connectlocs="0,0;5798185,0" o:connectangles="0,0"/>
                <w10:wrap anchorx="page"/>
              </v:polyline>
            </w:pict>
          </mc:Fallback>
        </mc:AlternateContent>
      </w:r>
      <w:r w:rsidR="00F639F0">
        <w:rPr>
          <w:b/>
          <w:bCs/>
        </w:rPr>
        <w:t>Mercredi  30</w:t>
      </w:r>
      <w:r w:rsidRPr="006410C2">
        <w:rPr>
          <w:b/>
          <w:bCs/>
        </w:rPr>
        <w:t xml:space="preserve"> Mai  2018</w:t>
      </w:r>
    </w:p>
    <w:p w:rsidR="006410C2" w:rsidRPr="006410C2" w:rsidRDefault="006410C2" w:rsidP="006410C2">
      <w:pPr>
        <w:numPr>
          <w:ilvl w:val="0"/>
          <w:numId w:val="1"/>
        </w:numPr>
        <w:rPr>
          <w:b/>
          <w:bCs/>
        </w:rPr>
      </w:pPr>
      <w:r>
        <w:rPr>
          <w:b/>
          <w:bCs/>
        </w:rPr>
        <w:t>13h05</w:t>
      </w:r>
      <w:r w:rsidRPr="006410C2">
        <w:rPr>
          <w:b/>
          <w:bCs/>
        </w:rPr>
        <w:t xml:space="preserve"> Départ de Charleroi Bruxelles-Sud (CRL) </w:t>
      </w:r>
    </w:p>
    <w:p w:rsidR="006410C2" w:rsidRPr="006410C2" w:rsidRDefault="006410C2" w:rsidP="006410C2">
      <w:pPr>
        <w:numPr>
          <w:ilvl w:val="0"/>
          <w:numId w:val="1"/>
        </w:numPr>
        <w:spacing w:after="0" w:line="240" w:lineRule="auto"/>
        <w:ind w:left="1434" w:hanging="357"/>
        <w:rPr>
          <w:b/>
          <w:bCs/>
        </w:rPr>
      </w:pPr>
      <w:r>
        <w:rPr>
          <w:b/>
          <w:bCs/>
        </w:rPr>
        <w:t>14h45 Arrivée Bastia</w:t>
      </w:r>
      <w:r w:rsidRPr="006410C2">
        <w:rPr>
          <w:b/>
          <w:bCs/>
        </w:rPr>
        <w:t xml:space="preserve">, durée totale 01h40m, Vol direct </w:t>
      </w:r>
    </w:p>
    <w:p w:rsidR="006410C2" w:rsidRPr="00396933" w:rsidRDefault="006410C2" w:rsidP="006410C2">
      <w:pPr>
        <w:pStyle w:val="Paragraphedeliste"/>
        <w:spacing w:after="0" w:line="240" w:lineRule="auto"/>
        <w:ind w:left="1434"/>
        <w:rPr>
          <w:b/>
          <w:bCs/>
          <w:i/>
        </w:rPr>
      </w:pPr>
      <w:r w:rsidRPr="008B5E48">
        <w:rPr>
          <w:b/>
          <w:bCs/>
        </w:rPr>
        <w:t>A</w:t>
      </w:r>
      <w:r w:rsidRPr="008B5E48">
        <w:t xml:space="preserve">rrivée à l’aéroport </w:t>
      </w:r>
      <w:r w:rsidR="006222B1" w:rsidRPr="008B5E48">
        <w:t xml:space="preserve"> </w:t>
      </w:r>
      <w:r w:rsidR="008B5E48" w:rsidRPr="008B5E48">
        <w:t>de</w:t>
      </w:r>
      <w:r w:rsidR="008B5E48">
        <w:t xml:space="preserve"> </w:t>
      </w:r>
      <w:r w:rsidR="006222B1" w:rsidRPr="008B5E48">
        <w:t>Bastia</w:t>
      </w:r>
      <w:r w:rsidRPr="008B5E48">
        <w:t xml:space="preserve">, accueil </w:t>
      </w:r>
      <w:r w:rsidRPr="006410C2">
        <w:t>Agence du Tourisme de la Corse</w:t>
      </w:r>
      <w:r w:rsidR="00396933">
        <w:t xml:space="preserve"> </w:t>
      </w:r>
      <w:r w:rsidR="00396933" w:rsidRPr="00396933">
        <w:rPr>
          <w:i/>
        </w:rPr>
        <w:t>Marie-Ange Battistelli Corsica Convention Bureau</w:t>
      </w:r>
      <w:r w:rsidR="00396933">
        <w:t xml:space="preserve"> ainsi que par </w:t>
      </w:r>
      <w:r w:rsidR="00396933" w:rsidRPr="00396933">
        <w:rPr>
          <w:i/>
        </w:rPr>
        <w:t xml:space="preserve">Virginie Ferrand, guide –conférencière. </w:t>
      </w:r>
    </w:p>
    <w:p w:rsidR="006410C2" w:rsidRDefault="006410C2" w:rsidP="006410C2"/>
    <w:p w:rsidR="00B20B51" w:rsidRDefault="00B20B51" w:rsidP="006410C2">
      <w:pPr>
        <w:pStyle w:val="Paragraphedeliste"/>
        <w:numPr>
          <w:ilvl w:val="0"/>
          <w:numId w:val="2"/>
        </w:numPr>
      </w:pPr>
      <w:r>
        <w:t xml:space="preserve">Départ pour visite de la ville de Bastia et ses infrastructures : </w:t>
      </w:r>
    </w:p>
    <w:p w:rsidR="006410C2" w:rsidRDefault="000C5D47" w:rsidP="00B20B51">
      <w:pPr>
        <w:pStyle w:val="Paragraphedeliste"/>
        <w:numPr>
          <w:ilvl w:val="0"/>
          <w:numId w:val="2"/>
        </w:numPr>
      </w:pPr>
      <w:r>
        <w:t xml:space="preserve">15h45/16h00 </w:t>
      </w:r>
      <w:r w:rsidR="00B20B51">
        <w:t>V</w:t>
      </w:r>
      <w:r w:rsidR="006410C2">
        <w:t xml:space="preserve">isite du Musée de la Citadelle, Palais des Gouverneurs, </w:t>
      </w:r>
      <w:r w:rsidR="00B20B51">
        <w:t xml:space="preserve">et de l’hôtel 4* Palais des Gouverneurs (29 chambres) </w:t>
      </w:r>
      <w:r w:rsidR="006410C2" w:rsidRPr="00B20B51">
        <w:rPr>
          <w:i/>
        </w:rPr>
        <w:t>la structure est située à proximité de  l’hôtel des Gouverneurs à Bastia (50 m), ce qui permettra l’organisation de manifestations à caractère professionnelles  ou évènementielles  dans un site historique et patrimonial exceptionnel. La salle du palais des gouverneurs peut accueillir jusqu’à 90 personnes. La cour du musée, l'auditorium (capacité d’accueil 99 places) et le jardin sont proposés à la location pour des manifestations culturelles, des réceptions et des séminaires</w:t>
      </w:r>
      <w:r w:rsidR="006410C2" w:rsidRPr="006410C2">
        <w:t>.</w:t>
      </w:r>
    </w:p>
    <w:p w:rsidR="008B5E48" w:rsidRDefault="006410C2" w:rsidP="0039239D">
      <w:pPr>
        <w:pStyle w:val="Paragraphedeliste"/>
        <w:numPr>
          <w:ilvl w:val="0"/>
          <w:numId w:val="2"/>
        </w:numPr>
      </w:pPr>
      <w:r>
        <w:t xml:space="preserve">Balade </w:t>
      </w:r>
      <w:r w:rsidR="00B20B51">
        <w:t>et</w:t>
      </w:r>
      <w:r>
        <w:t xml:space="preserve">  visite de la </w:t>
      </w:r>
      <w:r w:rsidRPr="008B5E48">
        <w:rPr>
          <w:b/>
        </w:rPr>
        <w:t>Boutique cap Corse - Maison Mattei</w:t>
      </w:r>
      <w:r w:rsidR="00B20B51">
        <w:t xml:space="preserve">, pause rafraîchissement </w:t>
      </w:r>
      <w:r w:rsidR="000660B3">
        <w:t>et dégusta</w:t>
      </w:r>
      <w:r w:rsidR="00004EDB">
        <w:t xml:space="preserve">tion  de produits régionaux dont le fameux </w:t>
      </w:r>
      <w:r w:rsidR="000660B3">
        <w:t xml:space="preserve">apéritif local </w:t>
      </w:r>
      <w:r w:rsidRPr="000660B3">
        <w:rPr>
          <w:b/>
        </w:rPr>
        <w:t>cap corse</w:t>
      </w:r>
      <w:r w:rsidRPr="006410C2">
        <w:t xml:space="preserve"> à base de quinquina, </w:t>
      </w:r>
      <w:r>
        <w:t xml:space="preserve"> la</w:t>
      </w:r>
      <w:r w:rsidRPr="006410C2">
        <w:t xml:space="preserve"> maison propose également une très belle sélection de produits insulaires :</w:t>
      </w:r>
      <w:r>
        <w:t xml:space="preserve"> </w:t>
      </w:r>
      <w:r w:rsidRPr="006410C2">
        <w:t>grands vins de corse, charcuterie</w:t>
      </w:r>
      <w:r w:rsidR="00004EDB">
        <w:t>s</w:t>
      </w:r>
      <w:r w:rsidRPr="006410C2">
        <w:t xml:space="preserve"> artisanale</w:t>
      </w:r>
      <w:r w:rsidR="00004EDB">
        <w:t>s</w:t>
      </w:r>
      <w:r w:rsidRPr="006410C2">
        <w:t>, fromage</w:t>
      </w:r>
      <w:r w:rsidR="00004EDB">
        <w:t>s</w:t>
      </w:r>
      <w:r w:rsidRPr="006410C2">
        <w:t xml:space="preserve"> fermier</w:t>
      </w:r>
      <w:r w:rsidR="00004EDB">
        <w:t>s</w:t>
      </w:r>
      <w:r w:rsidRPr="006410C2">
        <w:t xml:space="preserve">, </w:t>
      </w:r>
      <w:r>
        <w:t>huiles d'olives, miel</w:t>
      </w:r>
      <w:r w:rsidR="00004EDB">
        <w:t>s</w:t>
      </w:r>
      <w:r>
        <w:t xml:space="preserve"> et </w:t>
      </w:r>
      <w:r w:rsidRPr="006410C2">
        <w:t>gâteaux</w:t>
      </w:r>
      <w:r w:rsidR="000660B3">
        <w:t xml:space="preserve"> et la boutique se priva</w:t>
      </w:r>
      <w:r w:rsidR="0039239D">
        <w:t xml:space="preserve">tise dans le cadre d’évènements (contact : Saveria </w:t>
      </w:r>
      <w:proofErr w:type="spellStart"/>
      <w:r w:rsidR="0039239D">
        <w:t>Poggi</w:t>
      </w:r>
      <w:proofErr w:type="spellEnd"/>
      <w:r w:rsidR="0039239D">
        <w:t xml:space="preserve"> 06 34 10 14 78)</w:t>
      </w:r>
    </w:p>
    <w:p w:rsidR="005E7E9D" w:rsidRDefault="005E7E9D" w:rsidP="008B2DEA">
      <w:pPr>
        <w:pStyle w:val="Paragraphedeliste"/>
        <w:numPr>
          <w:ilvl w:val="0"/>
          <w:numId w:val="2"/>
        </w:numPr>
      </w:pPr>
      <w:r>
        <w:t xml:space="preserve">Installation hôtel Castel Brando **** à </w:t>
      </w:r>
      <w:proofErr w:type="spellStart"/>
      <w:r>
        <w:t>Erbalunga</w:t>
      </w:r>
      <w:proofErr w:type="spellEnd"/>
      <w:r w:rsidR="008B2DEA">
        <w:t>,</w:t>
      </w:r>
      <w:r w:rsidR="008B2DEA" w:rsidRPr="008B2DEA">
        <w:t xml:space="preserve"> </w:t>
      </w:r>
      <w:hyperlink r:id="rId10" w:history="1">
        <w:r w:rsidR="008B2DEA" w:rsidRPr="00713445">
          <w:rPr>
            <w:rStyle w:val="Lienhypertexte"/>
          </w:rPr>
          <w:t>www.castelbrando.com</w:t>
        </w:r>
      </w:hyperlink>
      <w:r w:rsidR="008B2DEA">
        <w:t xml:space="preserve"> </w:t>
      </w:r>
    </w:p>
    <w:p w:rsidR="006410C2" w:rsidRPr="006410C2" w:rsidRDefault="006410C2" w:rsidP="006410C2">
      <w:pPr>
        <w:pStyle w:val="Paragraphedeliste"/>
        <w:numPr>
          <w:ilvl w:val="0"/>
          <w:numId w:val="2"/>
        </w:numPr>
      </w:pPr>
      <w:r w:rsidRPr="006410C2">
        <w:t xml:space="preserve"> </w:t>
      </w:r>
      <w:r>
        <w:t>Dî</w:t>
      </w:r>
      <w:r w:rsidR="005E7E9D">
        <w:t xml:space="preserve">ner et rencontre avec Erick Berlin, </w:t>
      </w:r>
      <w:r>
        <w:t>responsable nouvelle structure hôtelière**** de 60  chambres</w:t>
      </w:r>
      <w:r w:rsidR="005E7E9D">
        <w:t xml:space="preserve">, en cours de construction à Bastia, </w:t>
      </w:r>
      <w:r>
        <w:t xml:space="preserve"> dédiée à la clientèle affaires </w:t>
      </w:r>
      <w:r w:rsidR="00F639F0">
        <w:t>avec 3 salles de séminaire pouvant accueillir jusqu’à 120 personnes.</w:t>
      </w:r>
    </w:p>
    <w:p w:rsidR="006410C2" w:rsidRDefault="006410C2" w:rsidP="005E7E9D">
      <w:pPr>
        <w:pStyle w:val="Paragraphedeliste"/>
      </w:pPr>
    </w:p>
    <w:p w:rsidR="00F639F0" w:rsidRDefault="00F639F0" w:rsidP="00F639F0"/>
    <w:p w:rsidR="009B73C1" w:rsidRDefault="009B73C1" w:rsidP="00F639F0"/>
    <w:p w:rsidR="009B73C1" w:rsidRDefault="009B73C1" w:rsidP="00F639F0"/>
    <w:p w:rsidR="00F639F0" w:rsidRPr="00F639F0" w:rsidRDefault="00F639F0" w:rsidP="00F639F0">
      <w:r w:rsidRPr="00F639F0">
        <w:rPr>
          <w:noProof/>
          <w:lang w:eastAsia="fr-FR"/>
        </w:rPr>
        <mc:AlternateContent>
          <mc:Choice Requires="wps">
            <w:drawing>
              <wp:anchor distT="0" distB="0" distL="114300" distR="114300" simplePos="0" relativeHeight="251660288" behindDoc="1" locked="0" layoutInCell="0" allowOverlap="1" wp14:anchorId="20AF8E7E" wp14:editId="09FA3F69">
                <wp:simplePos x="0" y="0"/>
                <wp:positionH relativeFrom="page">
                  <wp:posOffset>880745</wp:posOffset>
                </wp:positionH>
                <wp:positionV relativeFrom="paragraph">
                  <wp:posOffset>200025</wp:posOffset>
                </wp:positionV>
                <wp:extent cx="5798185" cy="12700"/>
                <wp:effectExtent l="13970" t="12700" r="7620" b="0"/>
                <wp:wrapNone/>
                <wp:docPr id="2" name="Forme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185" cy="12700"/>
                        </a:xfrm>
                        <a:custGeom>
                          <a:avLst/>
                          <a:gdLst>
                            <a:gd name="T0" fmla="*/ 0 w 9131"/>
                            <a:gd name="T1" fmla="*/ 0 h 20"/>
                            <a:gd name="T2" fmla="*/ 9131 w 9131"/>
                            <a:gd name="T3" fmla="*/ 0 h 20"/>
                          </a:gdLst>
                          <a:ahLst/>
                          <a:cxnLst>
                            <a:cxn ang="0">
                              <a:pos x="T0" y="T1"/>
                            </a:cxn>
                            <a:cxn ang="0">
                              <a:pos x="T2" y="T3"/>
                            </a:cxn>
                          </a:cxnLst>
                          <a:rect l="0" t="0" r="r" b="b"/>
                          <a:pathLst>
                            <a:path w="9131" h="20">
                              <a:moveTo>
                                <a:pt x="0" y="0"/>
                              </a:moveTo>
                              <a:lnTo>
                                <a:pt x="913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71171AB6" id="Forme libre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5.75pt,525.9pt,15.75pt" coordsize="9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" o:allowincell="f" filled="f" strokeweight=".82pt">
                <v:path arrowok="t" o:connecttype="custom" o:connectlocs="0,0;5798185,0" o:connectangles="0,0"/>
                <w10:wrap anchorx="page"/>
              </v:polyline>
            </w:pict>
          </mc:Fallback>
        </mc:AlternateContent>
      </w:r>
      <w:r>
        <w:rPr>
          <w:b/>
          <w:bCs/>
        </w:rPr>
        <w:t>Jeudi 31 Mai</w:t>
      </w:r>
      <w:r w:rsidRPr="00F639F0">
        <w:rPr>
          <w:b/>
          <w:bCs/>
        </w:rPr>
        <w:t xml:space="preserve">  2018</w:t>
      </w:r>
    </w:p>
    <w:p w:rsidR="00F639F0" w:rsidRDefault="00C628DE" w:rsidP="001A7901">
      <w:pPr>
        <w:pStyle w:val="Paragraphedeliste"/>
        <w:numPr>
          <w:ilvl w:val="0"/>
          <w:numId w:val="3"/>
        </w:numPr>
        <w:rPr>
          <w:lang w:val="it-IT"/>
        </w:rPr>
      </w:pPr>
      <w:r>
        <w:rPr>
          <w:b/>
          <w:lang w:val="it-IT"/>
        </w:rPr>
        <w:t>8h0</w:t>
      </w:r>
      <w:r w:rsidR="005E7E9D" w:rsidRPr="004C4FB0">
        <w:rPr>
          <w:b/>
          <w:lang w:val="it-IT"/>
        </w:rPr>
        <w:t>0</w:t>
      </w:r>
      <w:r w:rsidR="001A7901" w:rsidRPr="004C4FB0">
        <w:rPr>
          <w:b/>
          <w:lang w:val="it-IT"/>
        </w:rPr>
        <w:t> </w:t>
      </w:r>
      <w:r w:rsidR="001A7901" w:rsidRPr="001A7901">
        <w:rPr>
          <w:lang w:val="it-IT"/>
        </w:rPr>
        <w:t xml:space="preserve">: Départ </w:t>
      </w:r>
      <w:r w:rsidR="00F639F0" w:rsidRPr="001A7901">
        <w:rPr>
          <w:lang w:val="it-IT"/>
        </w:rPr>
        <w:t xml:space="preserve">hôtel Castel </w:t>
      </w:r>
      <w:r w:rsidR="001B0F25">
        <w:rPr>
          <w:lang w:val="it-IT"/>
        </w:rPr>
        <w:t xml:space="preserve">Brando**** </w:t>
      </w:r>
    </w:p>
    <w:p w:rsidR="00C628DE" w:rsidRPr="008B2DEA" w:rsidRDefault="00C628DE" w:rsidP="00B61D42">
      <w:pPr>
        <w:pStyle w:val="Paragraphedeliste"/>
        <w:numPr>
          <w:ilvl w:val="0"/>
          <w:numId w:val="3"/>
        </w:numPr>
        <w:rPr>
          <w:i/>
        </w:rPr>
      </w:pPr>
      <w:r w:rsidRPr="008B2DEA">
        <w:rPr>
          <w:b/>
        </w:rPr>
        <w:t>8h45/10h00</w:t>
      </w:r>
      <w:r w:rsidRPr="008B2DEA">
        <w:t xml:space="preserve"> : </w:t>
      </w:r>
      <w:r w:rsidR="008B2DEA" w:rsidRPr="008B2DEA">
        <w:t xml:space="preserve">Visite Parc </w:t>
      </w:r>
      <w:proofErr w:type="spellStart"/>
      <w:r w:rsidR="008B2DEA" w:rsidRPr="008B2DEA">
        <w:t>Galea</w:t>
      </w:r>
      <w:proofErr w:type="spellEnd"/>
      <w:r w:rsidR="008B2DEA">
        <w:t xml:space="preserve"> à </w:t>
      </w:r>
      <w:r w:rsidR="008B2DEA" w:rsidRPr="008B2DEA">
        <w:t xml:space="preserve"> </w:t>
      </w:r>
      <w:proofErr w:type="spellStart"/>
      <w:r w:rsidR="008B2DEA" w:rsidRPr="008B2DEA">
        <w:t>Taglio</w:t>
      </w:r>
      <w:proofErr w:type="spellEnd"/>
      <w:r w:rsidR="008B2DEA" w:rsidRPr="008B2DEA">
        <w:t xml:space="preserve"> </w:t>
      </w:r>
      <w:proofErr w:type="spellStart"/>
      <w:r w:rsidR="008B2DEA" w:rsidRPr="008B2DEA">
        <w:t>Isola</w:t>
      </w:r>
      <w:r w:rsidRPr="008B2DEA">
        <w:t>ccio</w:t>
      </w:r>
      <w:proofErr w:type="spellEnd"/>
      <w:r w:rsidR="008B2DEA" w:rsidRPr="008B2DEA">
        <w:t xml:space="preserve">, </w:t>
      </w:r>
      <w:r w:rsidR="008B2DEA" w:rsidRPr="008B2DEA">
        <w:rPr>
          <w:i/>
        </w:rPr>
        <w:t xml:space="preserve">composé de 9 neuf hectares de jardins et d’espaces d’expositions, d’installation land art et de musées numériques, le lieu </w:t>
      </w:r>
      <w:r w:rsidR="00396933">
        <w:rPr>
          <w:i/>
        </w:rPr>
        <w:t xml:space="preserve">atypique </w:t>
      </w:r>
      <w:r w:rsidR="008B2DEA" w:rsidRPr="008B2DEA">
        <w:rPr>
          <w:i/>
        </w:rPr>
        <w:t>se prête également à la rencontre lors de conférences</w:t>
      </w:r>
      <w:r w:rsidR="00B61D42">
        <w:rPr>
          <w:i/>
        </w:rPr>
        <w:t xml:space="preserve">, </w:t>
      </w:r>
      <w:r w:rsidR="00B61D42" w:rsidRPr="00B61D42">
        <w:rPr>
          <w:i/>
        </w:rPr>
        <w:t xml:space="preserve">1 salle de 550 pax, format conférence, 1 salle de 90 places installation de type cinéma </w:t>
      </w:r>
      <w:hyperlink r:id="rId11" w:history="1">
        <w:r w:rsidR="008B2DEA" w:rsidRPr="008B2DEA">
          <w:rPr>
            <w:rStyle w:val="Lienhypertexte"/>
          </w:rPr>
          <w:t>www.parcgalea.com</w:t>
        </w:r>
      </w:hyperlink>
      <w:r w:rsidR="008B2DEA">
        <w:rPr>
          <w:i/>
        </w:rPr>
        <w:t xml:space="preserve">  </w:t>
      </w:r>
    </w:p>
    <w:p w:rsidR="00C628DE" w:rsidRDefault="00C628DE" w:rsidP="00C628DE">
      <w:pPr>
        <w:pStyle w:val="Paragraphedeliste"/>
        <w:numPr>
          <w:ilvl w:val="0"/>
          <w:numId w:val="3"/>
        </w:numPr>
      </w:pPr>
      <w:r>
        <w:rPr>
          <w:b/>
        </w:rPr>
        <w:t>11h30</w:t>
      </w:r>
      <w:r w:rsidR="001B0737">
        <w:rPr>
          <w:b/>
        </w:rPr>
        <w:t>/11h45</w:t>
      </w:r>
      <w:r w:rsidR="004C4FB0">
        <w:t xml:space="preserve"> : arrêt dans la vallée de la </w:t>
      </w:r>
      <w:proofErr w:type="spellStart"/>
      <w:r w:rsidR="004C4FB0">
        <w:t>Restonica</w:t>
      </w:r>
      <w:proofErr w:type="spellEnd"/>
      <w:r w:rsidR="004C4FB0">
        <w:t xml:space="preserve">  à Corte et visite d’un hôtel de montagne : Hôtel Dominique Colonna 4* en  bord de rivière, lieu calme et reposant, 27 Chambres, 2 Suites, Pisci</w:t>
      </w:r>
      <w:r>
        <w:t>ne chauffée et espace bien être</w:t>
      </w:r>
      <w:r w:rsidR="008B2DEA">
        <w:t xml:space="preserve">, </w:t>
      </w:r>
    </w:p>
    <w:p w:rsidR="00C628DE" w:rsidRPr="006E201E" w:rsidRDefault="006E201E" w:rsidP="00C628DE">
      <w:pPr>
        <w:pStyle w:val="Paragraphedeliste"/>
        <w:numPr>
          <w:ilvl w:val="0"/>
          <w:numId w:val="3"/>
        </w:numPr>
      </w:pPr>
      <w:r>
        <w:rPr>
          <w:b/>
        </w:rPr>
        <w:t xml:space="preserve">12h00 </w:t>
      </w:r>
      <w:r w:rsidR="007412D7">
        <w:t xml:space="preserve">déjeuner  Auberge de la </w:t>
      </w:r>
      <w:proofErr w:type="spellStart"/>
      <w:r w:rsidR="007412D7">
        <w:t>Restonica</w:t>
      </w:r>
      <w:proofErr w:type="spellEnd"/>
      <w:r w:rsidR="007412D7">
        <w:t>, en bord de rivière,</w:t>
      </w:r>
    </w:p>
    <w:p w:rsidR="004C4FB0" w:rsidRPr="004C4FB0" w:rsidRDefault="001B0737" w:rsidP="004C4FB0">
      <w:pPr>
        <w:pStyle w:val="Paragraphedeliste"/>
        <w:numPr>
          <w:ilvl w:val="0"/>
          <w:numId w:val="3"/>
        </w:numPr>
      </w:pPr>
      <w:r>
        <w:rPr>
          <w:b/>
        </w:rPr>
        <w:t xml:space="preserve">13h15 : </w:t>
      </w:r>
      <w:r w:rsidR="006E201E" w:rsidRPr="001B0737">
        <w:t>départ sur Ajaccio</w:t>
      </w:r>
      <w:r w:rsidR="006E201E">
        <w:t xml:space="preserve"> e</w:t>
      </w:r>
      <w:r w:rsidR="001A1B4B">
        <w:t xml:space="preserve">n passant par Bocognano, </w:t>
      </w:r>
    </w:p>
    <w:p w:rsidR="001A7901" w:rsidRDefault="006E201E" w:rsidP="00677F81">
      <w:pPr>
        <w:pStyle w:val="Paragraphedeliste"/>
        <w:numPr>
          <w:ilvl w:val="0"/>
          <w:numId w:val="3"/>
        </w:numPr>
      </w:pPr>
      <w:r w:rsidRPr="000C5D47">
        <w:rPr>
          <w:b/>
        </w:rPr>
        <w:t>15h00</w:t>
      </w:r>
      <w:r>
        <w:t xml:space="preserve"> : </w:t>
      </w:r>
      <w:r w:rsidR="00DB7042" w:rsidRPr="00DB7042">
        <w:t xml:space="preserve">Visite </w:t>
      </w:r>
      <w:r w:rsidR="007412D7">
        <w:t>de la ville d’</w:t>
      </w:r>
      <w:r w:rsidR="00DB7042" w:rsidRPr="00DB7042">
        <w:t>Ajacci</w:t>
      </w:r>
      <w:r w:rsidR="00DB7042" w:rsidRPr="008964BA">
        <w:t xml:space="preserve">o, </w:t>
      </w:r>
      <w:r w:rsidR="00F639F0" w:rsidRPr="008964BA">
        <w:t xml:space="preserve"> </w:t>
      </w:r>
      <w:r w:rsidR="00F639F0" w:rsidRPr="001A7901">
        <w:rPr>
          <w:b/>
        </w:rPr>
        <w:t>Musée Fesch</w:t>
      </w:r>
      <w:r w:rsidR="001A7901" w:rsidRPr="001A7901">
        <w:rPr>
          <w:b/>
        </w:rPr>
        <w:t xml:space="preserve"> et de sa cour privatisable</w:t>
      </w:r>
      <w:r w:rsidR="001A7901">
        <w:t xml:space="preserve"> p</w:t>
      </w:r>
      <w:r w:rsidR="008964BA">
        <w:t>ouvant accueillir jusqu’à 29</w:t>
      </w:r>
      <w:r w:rsidR="001A7901" w:rsidRPr="001A7901">
        <w:t>0 personnes</w:t>
      </w:r>
      <w:r w:rsidR="001A7901">
        <w:t xml:space="preserve">,  </w:t>
      </w:r>
      <w:r w:rsidR="00677F81" w:rsidRPr="00677F81">
        <w:rPr>
          <w:b/>
        </w:rPr>
        <w:t>de l’Hôtel de ville</w:t>
      </w:r>
      <w:r w:rsidR="00677F81">
        <w:t> </w:t>
      </w:r>
      <w:r w:rsidR="00677F81">
        <w:rPr>
          <w:b/>
        </w:rPr>
        <w:t xml:space="preserve">et de  </w:t>
      </w:r>
      <w:r w:rsidR="00677F81" w:rsidRPr="00677F81">
        <w:rPr>
          <w:b/>
        </w:rPr>
        <w:t>ses</w:t>
      </w:r>
      <w:r w:rsidR="00F639F0" w:rsidRPr="00677F81">
        <w:rPr>
          <w:b/>
        </w:rPr>
        <w:t xml:space="preserve"> </w:t>
      </w:r>
      <w:r w:rsidR="00677F81" w:rsidRPr="00677F81">
        <w:rPr>
          <w:b/>
        </w:rPr>
        <w:t>Salons Napoléoniens</w:t>
      </w:r>
      <w:r w:rsidR="00677F81">
        <w:rPr>
          <w:b/>
        </w:rPr>
        <w:t> </w:t>
      </w:r>
      <w:r w:rsidR="00677F81">
        <w:t xml:space="preserve">: </w:t>
      </w:r>
      <w:r w:rsidR="00677F81" w:rsidRPr="00677F81">
        <w:t xml:space="preserve">   </w:t>
      </w:r>
      <w:r w:rsidR="00677F81" w:rsidRPr="00677F81">
        <w:rPr>
          <w:i/>
        </w:rPr>
        <w:t xml:space="preserve">le Musée napoléonien de l'Hôtel de Ville abrite le salon napoléonien et la salle des médailles. Cet espace peut recevoir jusqu’à 80 personnes en cocktail  et   y accueillir au titre de réception gracieuse les hôtes de prestige qui en font la demande </w:t>
      </w:r>
      <w:proofErr w:type="gramStart"/>
      <w:r w:rsidR="00677F81" w:rsidRPr="00677F81">
        <w:rPr>
          <w:i/>
        </w:rPr>
        <w:t>( ex</w:t>
      </w:r>
      <w:proofErr w:type="gramEnd"/>
      <w:r w:rsidR="00677F81" w:rsidRPr="00677F81">
        <w:rPr>
          <w:i/>
        </w:rPr>
        <w:t xml:space="preserve"> dans le cadre de congrès significatif de la ville d’Ajaccio)</w:t>
      </w:r>
      <w:r w:rsidR="00677F81">
        <w:t xml:space="preserve"> </w:t>
      </w:r>
    </w:p>
    <w:p w:rsidR="001A7901" w:rsidRDefault="001A7901" w:rsidP="001A7901">
      <w:pPr>
        <w:pStyle w:val="Paragraphedeliste"/>
        <w:rPr>
          <w:b/>
        </w:rPr>
      </w:pPr>
      <w:r w:rsidRPr="001A7901">
        <w:rPr>
          <w:b/>
        </w:rPr>
        <w:t>L’espace Diamant</w:t>
      </w:r>
      <w:r>
        <w:t xml:space="preserve"> : </w:t>
      </w:r>
      <w:r w:rsidRPr="00677F81">
        <w:rPr>
          <w:i/>
        </w:rPr>
        <w:t>sa position en centre-ville, face à la mer,  et sa polyvalence font de cet espace culturel municipal, entièrement rénové en 2010, une salle idéale pour les colloques, congrès et rencontres de moyenne capacité. Il est composé d’un auditorium de 315 places, d’une salle d’exposition de 150 m² et de zo</w:t>
      </w:r>
      <w:r w:rsidR="00995EE1">
        <w:rPr>
          <w:i/>
        </w:rPr>
        <w:t xml:space="preserve">nes d’accueil modulables, </w:t>
      </w:r>
      <w:r w:rsidR="00677F81">
        <w:rPr>
          <w:b/>
        </w:rPr>
        <w:t xml:space="preserve">et le </w:t>
      </w:r>
      <w:proofErr w:type="spellStart"/>
      <w:r w:rsidR="00677F81">
        <w:rPr>
          <w:b/>
        </w:rPr>
        <w:t>Casone</w:t>
      </w:r>
      <w:proofErr w:type="spellEnd"/>
      <w:r w:rsidR="00677F81">
        <w:rPr>
          <w:b/>
        </w:rPr>
        <w:t>.</w:t>
      </w:r>
      <w:r w:rsidR="00597ACB">
        <w:rPr>
          <w:b/>
        </w:rPr>
        <w:t xml:space="preserve">     </w:t>
      </w:r>
    </w:p>
    <w:p w:rsidR="006E201E" w:rsidRDefault="00396933" w:rsidP="006E201E">
      <w:pPr>
        <w:pStyle w:val="Paragraphedeliste"/>
        <w:numPr>
          <w:ilvl w:val="0"/>
          <w:numId w:val="3"/>
        </w:numPr>
        <w:rPr>
          <w:i/>
        </w:rPr>
      </w:pPr>
      <w:r w:rsidRPr="00396933">
        <w:rPr>
          <w:b/>
        </w:rPr>
        <w:t>L</w:t>
      </w:r>
      <w:r w:rsidR="006E201E" w:rsidRPr="00396933">
        <w:rPr>
          <w:b/>
        </w:rPr>
        <w:t>e  Lazaret</w:t>
      </w:r>
      <w:r w:rsidR="006E201E" w:rsidRPr="00396933">
        <w:rPr>
          <w:b/>
          <w:i/>
        </w:rPr>
        <w:t xml:space="preserve">, </w:t>
      </w:r>
      <w:r w:rsidR="006E201E" w:rsidRPr="00912980">
        <w:rPr>
          <w:i/>
        </w:rPr>
        <w:t xml:space="preserve"> La bâtisse se situe au sud de la baie d’Ajaccio, c’est un bâtiment en Arc de Cercle datant de 1844, inscrit aux Monuments Historiques, le Lazaret abrite les œuvres du sculpteur Marc Petit. Le lieu dispose de 4 salles de 30 m2 utilisables en exposition ou réunion. D’un « patio » de 250 m² pouvant accueillir jusqu'à 500 personnes en amphithéâtre et 300 couverts en réception, et d’un jardin côté mer de 100 m², utilisable en espace cocktail et communication.</w:t>
      </w:r>
    </w:p>
    <w:p w:rsidR="00DB7042" w:rsidRDefault="001A7901" w:rsidP="00912980">
      <w:pPr>
        <w:pStyle w:val="Paragraphedeliste"/>
        <w:numPr>
          <w:ilvl w:val="0"/>
          <w:numId w:val="3"/>
        </w:numPr>
      </w:pPr>
      <w:r>
        <w:t xml:space="preserve">Installation </w:t>
      </w:r>
      <w:r w:rsidR="006E201E">
        <w:t xml:space="preserve">et dîner </w:t>
      </w:r>
      <w:r>
        <w:t>hôtel Radisson**** à Porticcio/</w:t>
      </w:r>
      <w:proofErr w:type="spellStart"/>
      <w:r>
        <w:t>Agosta</w:t>
      </w:r>
      <w:proofErr w:type="spellEnd"/>
      <w:r>
        <w:t xml:space="preserve"> Plage</w:t>
      </w:r>
    </w:p>
    <w:p w:rsidR="00912980" w:rsidRDefault="00912980" w:rsidP="006E201E">
      <w:pPr>
        <w:pStyle w:val="Paragraphedeliste"/>
      </w:pPr>
    </w:p>
    <w:p w:rsidR="00912980" w:rsidRDefault="00912980" w:rsidP="00912980">
      <w:pPr>
        <w:pStyle w:val="Paragraphedeliste"/>
      </w:pPr>
    </w:p>
    <w:p w:rsidR="00265E47" w:rsidRDefault="00912980" w:rsidP="00265E47">
      <w:pPr>
        <w:rPr>
          <w:b/>
          <w:bCs/>
        </w:rPr>
      </w:pPr>
      <w:r w:rsidRPr="00F639F0">
        <w:rPr>
          <w:noProof/>
          <w:lang w:eastAsia="fr-FR"/>
        </w:rPr>
        <mc:AlternateContent>
          <mc:Choice Requires="wps">
            <w:drawing>
              <wp:anchor distT="0" distB="0" distL="114300" distR="114300" simplePos="0" relativeHeight="251664384" behindDoc="1" locked="0" layoutInCell="0" allowOverlap="1" wp14:anchorId="37074584" wp14:editId="2D02A4B5">
                <wp:simplePos x="0" y="0"/>
                <wp:positionH relativeFrom="page">
                  <wp:posOffset>880745</wp:posOffset>
                </wp:positionH>
                <wp:positionV relativeFrom="paragraph">
                  <wp:posOffset>200025</wp:posOffset>
                </wp:positionV>
                <wp:extent cx="5798185" cy="12700"/>
                <wp:effectExtent l="13970" t="12700" r="7620" b="0"/>
                <wp:wrapNone/>
                <wp:docPr id="4" name="Forme lib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185" cy="12700"/>
                        </a:xfrm>
                        <a:custGeom>
                          <a:avLst/>
                          <a:gdLst>
                            <a:gd name="T0" fmla="*/ 0 w 9131"/>
                            <a:gd name="T1" fmla="*/ 0 h 20"/>
                            <a:gd name="T2" fmla="*/ 9131 w 9131"/>
                            <a:gd name="T3" fmla="*/ 0 h 20"/>
                          </a:gdLst>
                          <a:ahLst/>
                          <a:cxnLst>
                            <a:cxn ang="0">
                              <a:pos x="T0" y="T1"/>
                            </a:cxn>
                            <a:cxn ang="0">
                              <a:pos x="T2" y="T3"/>
                            </a:cxn>
                          </a:cxnLst>
                          <a:rect l="0" t="0" r="r" b="b"/>
                          <a:pathLst>
                            <a:path w="9131" h="20">
                              <a:moveTo>
                                <a:pt x="0" y="0"/>
                              </a:moveTo>
                              <a:lnTo>
                                <a:pt x="913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05DC3F1" id="Forme libre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5.75pt,525.9pt,15.75pt" coordsize="9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" o:allowincell="f" filled="f" strokeweight=".82pt">
                <v:path arrowok="t" o:connecttype="custom" o:connectlocs="0,0;5798185,0" o:connectangles="0,0"/>
                <w10:wrap anchorx="page"/>
              </v:polyline>
            </w:pict>
          </mc:Fallback>
        </mc:AlternateContent>
      </w:r>
      <w:r>
        <w:rPr>
          <w:b/>
          <w:bCs/>
        </w:rPr>
        <w:t>Vendredi 1</w:t>
      </w:r>
      <w:r w:rsidRPr="00912980">
        <w:rPr>
          <w:b/>
          <w:bCs/>
          <w:vertAlign w:val="superscript"/>
        </w:rPr>
        <w:t>er</w:t>
      </w:r>
      <w:r>
        <w:rPr>
          <w:b/>
          <w:bCs/>
        </w:rPr>
        <w:t xml:space="preserve"> juin</w:t>
      </w:r>
      <w:r w:rsidRPr="00F639F0">
        <w:rPr>
          <w:b/>
          <w:bCs/>
        </w:rPr>
        <w:t xml:space="preserve">  2018</w:t>
      </w:r>
    </w:p>
    <w:p w:rsidR="004D5816" w:rsidRDefault="004D5816" w:rsidP="004D5816">
      <w:pPr>
        <w:pStyle w:val="Paragraphedeliste"/>
        <w:rPr>
          <w:i/>
        </w:rPr>
      </w:pPr>
      <w:r w:rsidRPr="004D5816">
        <w:rPr>
          <w:b/>
          <w:i/>
        </w:rPr>
        <w:t>9h00/12h00</w:t>
      </w:r>
      <w:r w:rsidRPr="004D5816">
        <w:rPr>
          <w:i/>
        </w:rPr>
        <w:t xml:space="preserve"> mini-workshop au Palais des Congrès d’Ajaccio, rencontre avec les acteurs touristiques insulaires et l’Offre Corse </w:t>
      </w:r>
    </w:p>
    <w:p w:rsidR="004D5816" w:rsidRPr="004D5816" w:rsidRDefault="004D5816" w:rsidP="004D5816">
      <w:pPr>
        <w:pStyle w:val="Paragraphedeliste"/>
        <w:rPr>
          <w:u w:val="single"/>
        </w:rPr>
      </w:pPr>
      <w:r w:rsidRPr="004D5816">
        <w:rPr>
          <w:u w:val="single"/>
        </w:rPr>
        <w:t xml:space="preserve">Déroulement de la matinée : </w:t>
      </w:r>
    </w:p>
    <w:p w:rsidR="00265E47" w:rsidRPr="00265E47" w:rsidRDefault="004D5816" w:rsidP="00265E47">
      <w:pPr>
        <w:pStyle w:val="Paragraphedeliste"/>
        <w:numPr>
          <w:ilvl w:val="0"/>
          <w:numId w:val="4"/>
        </w:numPr>
      </w:pPr>
      <w:r>
        <w:rPr>
          <w:b/>
          <w:bCs/>
        </w:rPr>
        <w:t>9h0</w:t>
      </w:r>
      <w:r w:rsidR="00770F6A">
        <w:rPr>
          <w:b/>
          <w:bCs/>
        </w:rPr>
        <w:t>0</w:t>
      </w:r>
      <w:r w:rsidR="00265E47" w:rsidRPr="00265E47">
        <w:rPr>
          <w:b/>
          <w:bCs/>
        </w:rPr>
        <w:t xml:space="preserve"> : </w:t>
      </w:r>
      <w:r w:rsidRPr="004D5816">
        <w:rPr>
          <w:bCs/>
        </w:rPr>
        <w:t>visite des infrastructures</w:t>
      </w:r>
      <w:r>
        <w:rPr>
          <w:b/>
          <w:bCs/>
        </w:rPr>
        <w:t xml:space="preserve"> </w:t>
      </w:r>
      <w:r w:rsidR="00265E47">
        <w:rPr>
          <w:bCs/>
        </w:rPr>
        <w:t xml:space="preserve">du Palais </w:t>
      </w:r>
      <w:r>
        <w:rPr>
          <w:bCs/>
        </w:rPr>
        <w:t>des Congrès d’Ajaccio et rencontre avec ses responsables,</w:t>
      </w:r>
    </w:p>
    <w:p w:rsidR="004D5816" w:rsidRPr="004D5816" w:rsidRDefault="004D5816" w:rsidP="00265E47">
      <w:pPr>
        <w:pStyle w:val="Paragraphedeliste"/>
        <w:numPr>
          <w:ilvl w:val="0"/>
          <w:numId w:val="4"/>
        </w:numPr>
      </w:pPr>
      <w:r>
        <w:rPr>
          <w:b/>
          <w:bCs/>
        </w:rPr>
        <w:t>9h15/9h30</w:t>
      </w:r>
      <w:r w:rsidR="001205A5">
        <w:rPr>
          <w:bCs/>
        </w:rPr>
        <w:t> :</w:t>
      </w:r>
      <w:r w:rsidR="00265E47">
        <w:rPr>
          <w:bCs/>
        </w:rPr>
        <w:t xml:space="preserve"> </w:t>
      </w:r>
      <w:r>
        <w:rPr>
          <w:bCs/>
        </w:rPr>
        <w:t>café d’accueil et mot de bienvenue du Directeur de l’Agence du Tourisme de la Corse, Daniel Charavin et Hervé Pierret, membre du Directoire d’Air Corsica</w:t>
      </w:r>
      <w:r w:rsidRPr="004D5816">
        <w:t>.</w:t>
      </w:r>
    </w:p>
    <w:p w:rsidR="004D5816" w:rsidRPr="004D5816" w:rsidRDefault="004D5816" w:rsidP="00265E47">
      <w:pPr>
        <w:pStyle w:val="Paragraphedeliste"/>
        <w:numPr>
          <w:ilvl w:val="0"/>
          <w:numId w:val="4"/>
        </w:numPr>
      </w:pPr>
      <w:r>
        <w:lastRenderedPageBreak/>
        <w:t>Intervention de Michel Ponzevera, Directeur des Ventes &amp; Marketing Air Corsica</w:t>
      </w:r>
      <w:r w:rsidR="001B0737">
        <w:t xml:space="preserve">, et présentation des vols Charleroi Bruxelles-Sud </w:t>
      </w:r>
    </w:p>
    <w:p w:rsidR="00912980" w:rsidRPr="00265E47" w:rsidRDefault="001B0737" w:rsidP="00265E47">
      <w:pPr>
        <w:pStyle w:val="Paragraphedeliste"/>
        <w:numPr>
          <w:ilvl w:val="0"/>
          <w:numId w:val="4"/>
        </w:numPr>
      </w:pPr>
      <w:r w:rsidRPr="001B0737">
        <w:rPr>
          <w:b/>
          <w:bCs/>
        </w:rPr>
        <w:t>9h45</w:t>
      </w:r>
      <w:r>
        <w:rPr>
          <w:bCs/>
        </w:rPr>
        <w:t xml:space="preserve"> : début du workshop (échanges de 10 à 15 mn entre chaque participant) </w:t>
      </w:r>
      <w:r w:rsidR="00265E47" w:rsidRPr="00265E47">
        <w:rPr>
          <w:bCs/>
        </w:rPr>
        <w:t>au Palais des Congrès d’Ajaccio</w:t>
      </w:r>
      <w:r>
        <w:rPr>
          <w:bCs/>
        </w:rPr>
        <w:t>)</w:t>
      </w:r>
      <w:r w:rsidR="00265E47">
        <w:rPr>
          <w:bCs/>
        </w:rPr>
        <w:t xml:space="preserve"> rencontre avec les DMC</w:t>
      </w:r>
      <w:r w:rsidR="00B861E6">
        <w:rPr>
          <w:bCs/>
        </w:rPr>
        <w:t xml:space="preserve"> (</w:t>
      </w:r>
      <w:r>
        <w:rPr>
          <w:bCs/>
        </w:rPr>
        <w:t xml:space="preserve">Corsica Exclusive, Corsica Events, </w:t>
      </w:r>
      <w:proofErr w:type="spellStart"/>
      <w:r>
        <w:rPr>
          <w:bCs/>
        </w:rPr>
        <w:t>Event’Com</w:t>
      </w:r>
      <w:proofErr w:type="spellEnd"/>
      <w:r>
        <w:rPr>
          <w:bCs/>
        </w:rPr>
        <w:t xml:space="preserve">, </w:t>
      </w:r>
      <w:proofErr w:type="spellStart"/>
      <w:r>
        <w:rPr>
          <w:bCs/>
        </w:rPr>
        <w:t>Linea</w:t>
      </w:r>
      <w:proofErr w:type="spellEnd"/>
      <w:r>
        <w:rPr>
          <w:bCs/>
        </w:rPr>
        <w:t xml:space="preserve"> Events, </w:t>
      </w:r>
      <w:proofErr w:type="spellStart"/>
      <w:r>
        <w:rPr>
          <w:bCs/>
        </w:rPr>
        <w:t>Cors’Alpha</w:t>
      </w:r>
      <w:proofErr w:type="spellEnd"/>
      <w:r>
        <w:rPr>
          <w:bCs/>
        </w:rPr>
        <w:t xml:space="preserve"> Touring et Corse </w:t>
      </w:r>
      <w:proofErr w:type="spellStart"/>
      <w:r>
        <w:rPr>
          <w:bCs/>
        </w:rPr>
        <w:t>Incentive</w:t>
      </w:r>
      <w:proofErr w:type="spellEnd"/>
      <w:proofErr w:type="gramStart"/>
      <w:r>
        <w:rPr>
          <w:bCs/>
        </w:rPr>
        <w:t xml:space="preserve">) </w:t>
      </w:r>
      <w:r w:rsidR="00770F6A">
        <w:rPr>
          <w:bCs/>
        </w:rPr>
        <w:t>,</w:t>
      </w:r>
      <w:proofErr w:type="gramEnd"/>
      <w:r w:rsidR="00770F6A">
        <w:rPr>
          <w:bCs/>
        </w:rPr>
        <w:t xml:space="preserve"> la Compagnie aérienne Air Corsica, </w:t>
      </w:r>
      <w:r>
        <w:rPr>
          <w:bCs/>
        </w:rPr>
        <w:t xml:space="preserve">le </w:t>
      </w:r>
      <w:r w:rsidR="00770F6A">
        <w:rPr>
          <w:bCs/>
        </w:rPr>
        <w:t xml:space="preserve">Domaine de </w:t>
      </w:r>
      <w:proofErr w:type="spellStart"/>
      <w:r w:rsidR="00770F6A">
        <w:rPr>
          <w:bCs/>
        </w:rPr>
        <w:t>Murtoli</w:t>
      </w:r>
      <w:proofErr w:type="spellEnd"/>
      <w:r w:rsidR="00770F6A">
        <w:rPr>
          <w:bCs/>
        </w:rPr>
        <w:t xml:space="preserve">, </w:t>
      </w:r>
      <w:r>
        <w:rPr>
          <w:bCs/>
        </w:rPr>
        <w:t>le Cercle des grandes Maisons Corses et l’</w:t>
      </w:r>
      <w:r w:rsidR="00770F6A">
        <w:rPr>
          <w:bCs/>
        </w:rPr>
        <w:t>O</w:t>
      </w:r>
      <w:r>
        <w:rPr>
          <w:bCs/>
        </w:rPr>
        <w:t>ffice de Tourisme d’Ajaccio</w:t>
      </w:r>
      <w:r w:rsidR="00770F6A">
        <w:rPr>
          <w:bCs/>
        </w:rPr>
        <w:t>.</w:t>
      </w:r>
    </w:p>
    <w:p w:rsidR="003E7D08" w:rsidRPr="000C5D47" w:rsidRDefault="001B0737" w:rsidP="003E7D08">
      <w:pPr>
        <w:pStyle w:val="Paragraphedeliste"/>
        <w:numPr>
          <w:ilvl w:val="0"/>
          <w:numId w:val="4"/>
        </w:numPr>
      </w:pPr>
      <w:r>
        <w:rPr>
          <w:b/>
          <w:bCs/>
        </w:rPr>
        <w:t>12h00</w:t>
      </w:r>
      <w:r w:rsidR="003E7D08">
        <w:rPr>
          <w:bCs/>
        </w:rPr>
        <w:t xml:space="preserve"> : </w:t>
      </w:r>
      <w:r w:rsidR="00265E47">
        <w:rPr>
          <w:bCs/>
        </w:rPr>
        <w:t xml:space="preserve">Balade et rencontre avec les </w:t>
      </w:r>
      <w:r w:rsidR="00770F6A">
        <w:rPr>
          <w:bCs/>
        </w:rPr>
        <w:t>producteurs du marché d’Ajaccio,</w:t>
      </w:r>
    </w:p>
    <w:p w:rsidR="000C5D47" w:rsidRDefault="00B861E6" w:rsidP="000C5D47">
      <w:pPr>
        <w:pStyle w:val="Paragraphedeliste"/>
        <w:numPr>
          <w:ilvl w:val="0"/>
          <w:numId w:val="4"/>
        </w:numPr>
      </w:pPr>
      <w:r w:rsidRPr="00B861E6">
        <w:rPr>
          <w:b/>
        </w:rPr>
        <w:t>12h30</w:t>
      </w:r>
      <w:r>
        <w:t xml:space="preserve"> : </w:t>
      </w:r>
      <w:r w:rsidR="000C5D47">
        <w:t xml:space="preserve">visite hôtel  </w:t>
      </w:r>
      <w:proofErr w:type="spellStart"/>
      <w:r w:rsidR="000C5D47">
        <w:t>Palazzu</w:t>
      </w:r>
      <w:proofErr w:type="spellEnd"/>
      <w:r w:rsidR="000C5D47">
        <w:t xml:space="preserve"> U </w:t>
      </w:r>
      <w:proofErr w:type="spellStart"/>
      <w:r w:rsidR="000C5D47">
        <w:t>Domu</w:t>
      </w:r>
      <w:proofErr w:type="spellEnd"/>
      <w:r w:rsidR="000C5D47">
        <w:t xml:space="preserve">**** 42 chambres dans le centre historique d’Ajaccio, </w:t>
      </w:r>
      <w:hyperlink r:id="rId12" w:history="1">
        <w:r w:rsidR="000C5D47" w:rsidRPr="00F10C6F">
          <w:rPr>
            <w:rStyle w:val="Lienhypertexte"/>
          </w:rPr>
          <w:t>www.palazzu-domu.com</w:t>
        </w:r>
      </w:hyperlink>
      <w:r w:rsidR="000C5D47">
        <w:t xml:space="preserve"> </w:t>
      </w:r>
    </w:p>
    <w:p w:rsidR="00B861E6" w:rsidRPr="00B861E6" w:rsidRDefault="00B861E6" w:rsidP="000C5D47">
      <w:pPr>
        <w:pStyle w:val="Paragraphedeliste"/>
        <w:numPr>
          <w:ilvl w:val="0"/>
          <w:numId w:val="4"/>
        </w:numPr>
      </w:pPr>
      <w:r>
        <w:rPr>
          <w:b/>
        </w:rPr>
        <w:t xml:space="preserve">13h00 : </w:t>
      </w:r>
      <w:r w:rsidRPr="00B861E6">
        <w:t>R</w:t>
      </w:r>
      <w:r>
        <w:t>DV Port Tino Ross</w:t>
      </w:r>
      <w:r w:rsidR="00BA001E">
        <w:t xml:space="preserve">i ponton Nave </w:t>
      </w:r>
      <w:proofErr w:type="gramStart"/>
      <w:r w:rsidR="00BA001E">
        <w:t>Va ,</w:t>
      </w:r>
      <w:proofErr w:type="gramEnd"/>
      <w:r w:rsidR="00BA001E">
        <w:t xml:space="preserve"> a</w:t>
      </w:r>
      <w:r w:rsidRPr="00B861E6">
        <w:t>péritif et présentation du nouveau bateau</w:t>
      </w:r>
      <w:r w:rsidR="00BA001E">
        <w:t xml:space="preserve"> de la compagnie</w:t>
      </w:r>
      <w:r w:rsidRPr="00B861E6">
        <w:t xml:space="preserve"> dédié à l’évènementiel</w:t>
      </w:r>
      <w:r>
        <w:rPr>
          <w:b/>
        </w:rPr>
        <w:t xml:space="preserve"> </w:t>
      </w:r>
      <w:r w:rsidR="00BA001E">
        <w:rPr>
          <w:b/>
        </w:rPr>
        <w:t>,</w:t>
      </w:r>
    </w:p>
    <w:p w:rsidR="003E7D08" w:rsidRPr="00B861E6" w:rsidRDefault="00B861E6" w:rsidP="00B861E6">
      <w:pPr>
        <w:pStyle w:val="Paragraphedeliste"/>
        <w:numPr>
          <w:ilvl w:val="0"/>
          <w:numId w:val="4"/>
        </w:numPr>
      </w:pPr>
      <w:r>
        <w:rPr>
          <w:b/>
        </w:rPr>
        <w:t xml:space="preserve">13h30/14h00 : </w:t>
      </w:r>
      <w:r w:rsidR="00770F6A" w:rsidRPr="00B861E6">
        <w:rPr>
          <w:bCs/>
        </w:rPr>
        <w:t xml:space="preserve">départ en bateau pour visite du </w:t>
      </w:r>
      <w:r w:rsidR="00770F6A" w:rsidRPr="00B861E6">
        <w:rPr>
          <w:i/>
        </w:rPr>
        <w:t xml:space="preserve"> </w:t>
      </w:r>
      <w:r w:rsidR="003E7D08" w:rsidRPr="00B861E6">
        <w:rPr>
          <w:b/>
          <w:i/>
        </w:rPr>
        <w:t xml:space="preserve">Domaine de </w:t>
      </w:r>
      <w:proofErr w:type="spellStart"/>
      <w:r w:rsidR="003E7D08" w:rsidRPr="00B861E6">
        <w:rPr>
          <w:b/>
          <w:i/>
        </w:rPr>
        <w:t>Saparella</w:t>
      </w:r>
      <w:proofErr w:type="spellEnd"/>
      <w:r w:rsidR="003E7D08" w:rsidRPr="00B861E6">
        <w:rPr>
          <w:i/>
        </w:rPr>
        <w:t xml:space="preserve"> face aux îles sanguinaires, le domaine est privatisable, couvre près de 80 ha de nature. Le site est équipé d’un bar plage pouvant accueillir jusqu’à 450 personnes en dîner de gala (prestations : petits déjeuners, apéros, brainstormings), d’un bivouac éphémère proposant des hébergements sous tente (capacité : 120 lits, en occupation double ou triple), deux salles de bains à ciel ouvert, un restaurant avec une terrasse abritée pouvant faire office de salle de séminaire (capacité 60 à 80 personnes). Le site est également équipé de </w:t>
      </w:r>
      <w:proofErr w:type="spellStart"/>
      <w:r w:rsidR="003E7D08" w:rsidRPr="00B861E6">
        <w:rPr>
          <w:i/>
        </w:rPr>
        <w:t>WI-Fi</w:t>
      </w:r>
      <w:proofErr w:type="spellEnd"/>
      <w:r w:rsidR="003E7D08" w:rsidRPr="00B861E6">
        <w:rPr>
          <w:i/>
        </w:rPr>
        <w:t>, et de nombreuses activités Incentives et Team Buildings sont proposées par la société évènementielle Julien Jet sur le site.</w:t>
      </w:r>
      <w:r w:rsidR="00770F6A" w:rsidRPr="00B861E6">
        <w:rPr>
          <w:i/>
        </w:rPr>
        <w:t xml:space="preserve"> </w:t>
      </w:r>
      <w:proofErr w:type="spellStart"/>
      <w:r w:rsidR="003E7D08" w:rsidRPr="00B861E6">
        <w:rPr>
          <w:bCs/>
        </w:rPr>
        <w:t>Spuntinu</w:t>
      </w:r>
      <w:proofErr w:type="spellEnd"/>
      <w:r w:rsidR="003E7D08" w:rsidRPr="00B861E6">
        <w:rPr>
          <w:bCs/>
        </w:rPr>
        <w:t xml:space="preserve"> proposé pour le </w:t>
      </w:r>
      <w:r w:rsidRPr="00B861E6">
        <w:rPr>
          <w:bCs/>
        </w:rPr>
        <w:t>déjeuner sur le Domaine</w:t>
      </w:r>
    </w:p>
    <w:p w:rsidR="00770F6A" w:rsidRPr="00B861E6" w:rsidRDefault="00B861E6" w:rsidP="003E7D08">
      <w:pPr>
        <w:pStyle w:val="Paragraphedeliste"/>
        <w:numPr>
          <w:ilvl w:val="0"/>
          <w:numId w:val="5"/>
        </w:numPr>
        <w:rPr>
          <w:bCs/>
        </w:rPr>
      </w:pPr>
      <w:r>
        <w:rPr>
          <w:b/>
          <w:bCs/>
        </w:rPr>
        <w:t xml:space="preserve">17h15 : </w:t>
      </w:r>
      <w:r w:rsidRPr="00B861E6">
        <w:rPr>
          <w:bCs/>
        </w:rPr>
        <w:t>Retour Ponton de Porticcio</w:t>
      </w:r>
      <w:r>
        <w:rPr>
          <w:b/>
          <w:bCs/>
        </w:rPr>
        <w:t xml:space="preserve"> </w:t>
      </w:r>
    </w:p>
    <w:p w:rsidR="00B861E6" w:rsidRPr="00B861E6" w:rsidRDefault="00B861E6" w:rsidP="003E7D08">
      <w:pPr>
        <w:pStyle w:val="Paragraphedeliste"/>
        <w:numPr>
          <w:ilvl w:val="0"/>
          <w:numId w:val="5"/>
        </w:numPr>
        <w:rPr>
          <w:bCs/>
        </w:rPr>
      </w:pPr>
      <w:r w:rsidRPr="00B861E6">
        <w:rPr>
          <w:bCs/>
        </w:rPr>
        <w:t>Retour à l’</w:t>
      </w:r>
      <w:r>
        <w:rPr>
          <w:bCs/>
        </w:rPr>
        <w:t>Hôtel R</w:t>
      </w:r>
      <w:r w:rsidRPr="00B861E6">
        <w:rPr>
          <w:bCs/>
        </w:rPr>
        <w:t xml:space="preserve">adisson pour rafraichissement </w:t>
      </w:r>
    </w:p>
    <w:p w:rsidR="003E7D08" w:rsidRPr="00B861E6" w:rsidRDefault="00B861E6" w:rsidP="00B861E6">
      <w:pPr>
        <w:pStyle w:val="Paragraphedeliste"/>
        <w:numPr>
          <w:ilvl w:val="0"/>
          <w:numId w:val="5"/>
        </w:numPr>
        <w:rPr>
          <w:bCs/>
        </w:rPr>
      </w:pPr>
      <w:r>
        <w:rPr>
          <w:b/>
          <w:bCs/>
        </w:rPr>
        <w:t>20h00 : d</w:t>
      </w:r>
      <w:r w:rsidR="00770F6A">
        <w:rPr>
          <w:b/>
          <w:bCs/>
        </w:rPr>
        <w:t>épart de Porticcio</w:t>
      </w:r>
      <w:r w:rsidR="008602C0">
        <w:rPr>
          <w:bCs/>
        </w:rPr>
        <w:t xml:space="preserve">, </w:t>
      </w:r>
      <w:r w:rsidR="003E7D08" w:rsidRPr="00B861E6">
        <w:rPr>
          <w:bCs/>
        </w:rPr>
        <w:t xml:space="preserve">Promenade en mer </w:t>
      </w:r>
      <w:r>
        <w:rPr>
          <w:bCs/>
        </w:rPr>
        <w:t xml:space="preserve">vers les Iles Sanguinaires  </w:t>
      </w:r>
      <w:r w:rsidR="003E7D08" w:rsidRPr="00B861E6">
        <w:rPr>
          <w:bCs/>
        </w:rPr>
        <w:t>et circuit « Magie des Sens »  avec dégustation de vins et produits du terroir, chants corses et coucher de soleil sur les Iles Sanguinaires</w:t>
      </w:r>
      <w:r w:rsidR="007A40C0" w:rsidRPr="00B861E6">
        <w:rPr>
          <w:bCs/>
        </w:rPr>
        <w:t>,</w:t>
      </w:r>
    </w:p>
    <w:p w:rsidR="003E7D08" w:rsidRDefault="008602C0" w:rsidP="008602C0">
      <w:pPr>
        <w:pStyle w:val="Paragraphedeliste"/>
        <w:numPr>
          <w:ilvl w:val="0"/>
          <w:numId w:val="5"/>
        </w:numPr>
        <w:rPr>
          <w:bCs/>
        </w:rPr>
      </w:pPr>
      <w:r w:rsidRPr="008602C0">
        <w:rPr>
          <w:bCs/>
        </w:rPr>
        <w:t xml:space="preserve">Retour Porticcio </w:t>
      </w:r>
      <w:r w:rsidRPr="008602C0">
        <w:rPr>
          <w:b/>
          <w:bCs/>
        </w:rPr>
        <w:t>23h00</w:t>
      </w:r>
      <w:r w:rsidR="00B861E6">
        <w:rPr>
          <w:bCs/>
        </w:rPr>
        <w:t xml:space="preserve"> </w:t>
      </w:r>
    </w:p>
    <w:p w:rsidR="003E7D08" w:rsidRDefault="003E7D08" w:rsidP="00265E47">
      <w:pPr>
        <w:pStyle w:val="Paragraphedeliste"/>
        <w:rPr>
          <w:bCs/>
        </w:rPr>
      </w:pPr>
    </w:p>
    <w:p w:rsidR="00265E47" w:rsidRPr="003E7D08" w:rsidRDefault="003E7D08" w:rsidP="003E7D08">
      <w:pPr>
        <w:rPr>
          <w:b/>
          <w:bCs/>
        </w:rPr>
      </w:pPr>
      <w:r w:rsidRPr="00F639F0">
        <w:rPr>
          <w:noProof/>
          <w:lang w:eastAsia="fr-FR"/>
        </w:rPr>
        <mc:AlternateContent>
          <mc:Choice Requires="wps">
            <w:drawing>
              <wp:anchor distT="0" distB="0" distL="114300" distR="114300" simplePos="0" relativeHeight="251666432" behindDoc="1" locked="0" layoutInCell="0" allowOverlap="1" wp14:anchorId="714D8A77" wp14:editId="46C5E4DA">
                <wp:simplePos x="0" y="0"/>
                <wp:positionH relativeFrom="page">
                  <wp:posOffset>880745</wp:posOffset>
                </wp:positionH>
                <wp:positionV relativeFrom="paragraph">
                  <wp:posOffset>200025</wp:posOffset>
                </wp:positionV>
                <wp:extent cx="5798185" cy="12700"/>
                <wp:effectExtent l="13970" t="12700" r="7620" b="0"/>
                <wp:wrapNone/>
                <wp:docPr id="5" name="Forme libr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185" cy="12700"/>
                        </a:xfrm>
                        <a:custGeom>
                          <a:avLst/>
                          <a:gdLst>
                            <a:gd name="T0" fmla="*/ 0 w 9131"/>
                            <a:gd name="T1" fmla="*/ 0 h 20"/>
                            <a:gd name="T2" fmla="*/ 9131 w 9131"/>
                            <a:gd name="T3" fmla="*/ 0 h 20"/>
                          </a:gdLst>
                          <a:ahLst/>
                          <a:cxnLst>
                            <a:cxn ang="0">
                              <a:pos x="T0" y="T1"/>
                            </a:cxn>
                            <a:cxn ang="0">
                              <a:pos x="T2" y="T3"/>
                            </a:cxn>
                          </a:cxnLst>
                          <a:rect l="0" t="0" r="r" b="b"/>
                          <a:pathLst>
                            <a:path w="9131" h="20">
                              <a:moveTo>
                                <a:pt x="0" y="0"/>
                              </a:moveTo>
                              <a:lnTo>
                                <a:pt x="913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59B0F33B" id="Forme libre 5"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5.75pt,525.9pt,15.75pt" coordsize="9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" o:allowincell="f" filled="f" strokeweight=".82pt">
                <v:path arrowok="t" o:connecttype="custom" o:connectlocs="0,0;5798185,0" o:connectangles="0,0"/>
                <w10:wrap anchorx="page"/>
              </v:polyline>
            </w:pict>
          </mc:Fallback>
        </mc:AlternateContent>
      </w:r>
      <w:r w:rsidR="00A62598">
        <w:rPr>
          <w:b/>
          <w:bCs/>
        </w:rPr>
        <w:t>Samedi</w:t>
      </w:r>
      <w:r w:rsidR="008602C0">
        <w:rPr>
          <w:b/>
          <w:bCs/>
        </w:rPr>
        <w:t xml:space="preserve"> </w:t>
      </w:r>
      <w:r w:rsidR="00A62598">
        <w:rPr>
          <w:b/>
          <w:bCs/>
        </w:rPr>
        <w:t>2</w:t>
      </w:r>
      <w:r>
        <w:rPr>
          <w:b/>
          <w:bCs/>
        </w:rPr>
        <w:t xml:space="preserve"> juin</w:t>
      </w:r>
      <w:r w:rsidRPr="00F639F0">
        <w:rPr>
          <w:b/>
          <w:bCs/>
        </w:rPr>
        <w:t xml:space="preserve">  2018</w:t>
      </w:r>
    </w:p>
    <w:p w:rsidR="003E7D08" w:rsidRDefault="00F816F9" w:rsidP="000C5D47">
      <w:pPr>
        <w:pStyle w:val="Paragraphedeliste"/>
        <w:numPr>
          <w:ilvl w:val="0"/>
          <w:numId w:val="8"/>
        </w:numPr>
      </w:pPr>
      <w:r>
        <w:rPr>
          <w:b/>
        </w:rPr>
        <w:t>10h00</w:t>
      </w:r>
      <w:r w:rsidR="00770F6A">
        <w:t xml:space="preserve"> : Visite de l’établissement </w:t>
      </w:r>
      <w:r w:rsidR="00111E58" w:rsidRPr="00111E58">
        <w:t xml:space="preserve">Le Sofitel Thalassa </w:t>
      </w:r>
      <w:proofErr w:type="spellStart"/>
      <w:r w:rsidR="00111E58" w:rsidRPr="00111E58">
        <w:t>Sea</w:t>
      </w:r>
      <w:proofErr w:type="spellEnd"/>
      <w:r w:rsidR="00111E58" w:rsidRPr="00111E58">
        <w:t xml:space="preserve"> &amp; Spa 5*</w:t>
      </w:r>
      <w:r w:rsidR="00111E58">
        <w:t xml:space="preserve">Hôtel Sofitel, 98 Chambres, 3 Salles de réunion (65 m² chacune, salle modulable / 40 personnes / salles / 120 au total), 1 </w:t>
      </w:r>
      <w:proofErr w:type="gramStart"/>
      <w:r w:rsidR="00111E58">
        <w:t xml:space="preserve">SPA </w:t>
      </w:r>
      <w:r w:rsidR="00770F6A">
        <w:t>,</w:t>
      </w:r>
      <w:proofErr w:type="gramEnd"/>
      <w:r w:rsidR="000C5D47">
        <w:t xml:space="preserve"> </w:t>
      </w:r>
      <w:hyperlink r:id="rId13" w:history="1">
        <w:r w:rsidR="000C5D47" w:rsidRPr="00F10C6F">
          <w:rPr>
            <w:rStyle w:val="Lienhypertexte"/>
          </w:rPr>
          <w:t>https://www.accorhotels.com/fr/hotel-0587-sofitel-golfe-d-ajaccio-thalassa-sea-spa/</w:t>
        </w:r>
      </w:hyperlink>
      <w:r w:rsidR="000C5D47">
        <w:t xml:space="preserve"> </w:t>
      </w:r>
    </w:p>
    <w:p w:rsidR="00F816F9" w:rsidRPr="00F816F9" w:rsidRDefault="00F816F9" w:rsidP="00F816F9">
      <w:pPr>
        <w:pStyle w:val="Paragraphedeliste"/>
        <w:numPr>
          <w:ilvl w:val="0"/>
          <w:numId w:val="8"/>
        </w:numPr>
      </w:pPr>
      <w:r>
        <w:rPr>
          <w:b/>
        </w:rPr>
        <w:t xml:space="preserve">11h00 /16h00 : </w:t>
      </w:r>
      <w:r w:rsidRPr="00F816F9">
        <w:t>En fonction de la météo</w:t>
      </w:r>
      <w:r>
        <w:rPr>
          <w:b/>
        </w:rPr>
        <w:t xml:space="preserve"> </w:t>
      </w:r>
      <w:r>
        <w:t>d</w:t>
      </w:r>
      <w:r w:rsidR="00770F6A" w:rsidRPr="00F816F9">
        <w:rPr>
          <w:bCs/>
        </w:rPr>
        <w:t xml:space="preserve">épart </w:t>
      </w:r>
      <w:r>
        <w:rPr>
          <w:bCs/>
        </w:rPr>
        <w:t>en bateau ou 4x4 pour visite de site</w:t>
      </w:r>
      <w:r w:rsidR="00770F6A" w:rsidRPr="00F816F9">
        <w:rPr>
          <w:bCs/>
        </w:rPr>
        <w:t xml:space="preserve"> priva</w:t>
      </w:r>
      <w:r>
        <w:rPr>
          <w:bCs/>
        </w:rPr>
        <w:t xml:space="preserve">tisable pour évènements : </w:t>
      </w:r>
      <w:r>
        <w:rPr>
          <w:b/>
          <w:bCs/>
        </w:rPr>
        <w:t xml:space="preserve">Domaine </w:t>
      </w:r>
      <w:r w:rsidRPr="00F816F9">
        <w:rPr>
          <w:b/>
          <w:bCs/>
        </w:rPr>
        <w:t xml:space="preserve"> de Cala di </w:t>
      </w:r>
      <w:proofErr w:type="spellStart"/>
      <w:r w:rsidRPr="00F816F9">
        <w:rPr>
          <w:b/>
          <w:bCs/>
        </w:rPr>
        <w:t>Fica</w:t>
      </w:r>
      <w:proofErr w:type="spellEnd"/>
      <w:r>
        <w:t xml:space="preserve"> e</w:t>
      </w:r>
      <w:r w:rsidRPr="00F816F9">
        <w:rPr>
          <w:bCs/>
        </w:rPr>
        <w:t xml:space="preserve">t </w:t>
      </w:r>
      <w:proofErr w:type="spellStart"/>
      <w:r w:rsidRPr="00F816F9">
        <w:rPr>
          <w:bCs/>
        </w:rPr>
        <w:t>Spuntinu</w:t>
      </w:r>
      <w:proofErr w:type="spellEnd"/>
      <w:r w:rsidRPr="00F816F9">
        <w:rPr>
          <w:bCs/>
        </w:rPr>
        <w:t xml:space="preserve"> sur le site,</w:t>
      </w:r>
    </w:p>
    <w:p w:rsidR="00F816F9" w:rsidRDefault="00F816F9" w:rsidP="00F816F9">
      <w:pPr>
        <w:pStyle w:val="Paragraphedeliste"/>
        <w:rPr>
          <w:i/>
        </w:rPr>
      </w:pPr>
      <w:r>
        <w:rPr>
          <w:i/>
        </w:rPr>
        <w:t>A</w:t>
      </w:r>
      <w:r w:rsidRPr="00F816F9">
        <w:rPr>
          <w:i/>
        </w:rPr>
        <w:t xml:space="preserve">u nord des Iles Sanguinaires à 45 minutes du centre d’Ajaccio en bateau, dans un endroit préservé, accessible uniquement en bateau, jet ski, 4x4, VTT, trekking ou kayak.  Le site peut accueillir des groupes de 10 à 480 personnes toute l’année pour une durée d’une demi-journée à plusieurs jours. Un bivouac est installé autour d’un Bungalow avec 2 douches chaudes, 2 lavabos (eau de récupération de pluie) et équipé en électricité (énergie solaire). Les diners se passent en terrasse ou autour d’un feu de camp, les repas se déclinent au rythme des saisons (Dégustation d’oursins, de châtaignes ou de plantes sauvages). Le prestataire d’activités </w:t>
      </w:r>
      <w:proofErr w:type="spellStart"/>
      <w:r w:rsidRPr="00F816F9">
        <w:rPr>
          <w:i/>
        </w:rPr>
        <w:t>Appietto</w:t>
      </w:r>
      <w:proofErr w:type="spellEnd"/>
      <w:r w:rsidRPr="00F816F9">
        <w:rPr>
          <w:i/>
        </w:rPr>
        <w:t xml:space="preserve"> propose de nombreuses activités </w:t>
      </w:r>
      <w:proofErr w:type="spellStart"/>
      <w:r w:rsidRPr="00F816F9">
        <w:rPr>
          <w:i/>
        </w:rPr>
        <w:t>Incentives</w:t>
      </w:r>
      <w:proofErr w:type="spellEnd"/>
      <w:r w:rsidRPr="00F816F9">
        <w:rPr>
          <w:i/>
        </w:rPr>
        <w:t xml:space="preserve"> et Team Building.</w:t>
      </w:r>
      <w:r>
        <w:rPr>
          <w:i/>
        </w:rPr>
        <w:t xml:space="preserve"> </w:t>
      </w:r>
    </w:p>
    <w:p w:rsidR="00F816F9" w:rsidRDefault="00F816F9" w:rsidP="00F816F9">
      <w:pPr>
        <w:pStyle w:val="Paragraphedeliste"/>
        <w:rPr>
          <w:i/>
        </w:rPr>
      </w:pPr>
    </w:p>
    <w:p w:rsidR="00F816F9" w:rsidRPr="00F816F9" w:rsidRDefault="00F816F9" w:rsidP="00F816F9">
      <w:pPr>
        <w:pStyle w:val="Paragraphedeliste"/>
      </w:pPr>
    </w:p>
    <w:p w:rsidR="00F816F9" w:rsidRPr="00F816F9" w:rsidRDefault="00F816F9" w:rsidP="00F816F9">
      <w:pPr>
        <w:pStyle w:val="Paragraphedeliste"/>
      </w:pPr>
    </w:p>
    <w:p w:rsidR="003A7656" w:rsidRPr="003A7656" w:rsidRDefault="003A7656" w:rsidP="00770F6A">
      <w:pPr>
        <w:pStyle w:val="Paragraphedeliste"/>
        <w:numPr>
          <w:ilvl w:val="0"/>
          <w:numId w:val="8"/>
        </w:numPr>
      </w:pPr>
      <w:r w:rsidRPr="003A7656">
        <w:lastRenderedPageBreak/>
        <w:t>Si possibilité </w:t>
      </w:r>
      <w:r>
        <w:t xml:space="preserve">en fin d’après-midi, </w:t>
      </w:r>
    </w:p>
    <w:p w:rsidR="00770F6A" w:rsidRPr="003A7656" w:rsidRDefault="003A7656" w:rsidP="00770F6A">
      <w:pPr>
        <w:pStyle w:val="Paragraphedeliste"/>
        <w:numPr>
          <w:ilvl w:val="0"/>
          <w:numId w:val="8"/>
        </w:numPr>
      </w:pPr>
      <w:r w:rsidRPr="003A7656">
        <w:t xml:space="preserve">Visite du </w:t>
      </w:r>
      <w:proofErr w:type="spellStart"/>
      <w:r w:rsidR="0087582A" w:rsidRPr="003A7656">
        <w:t>Pénitentier</w:t>
      </w:r>
      <w:proofErr w:type="spellEnd"/>
      <w:r w:rsidR="0087582A" w:rsidRPr="003A7656">
        <w:t xml:space="preserve"> de Coti-Chiavari, </w:t>
      </w:r>
    </w:p>
    <w:p w:rsidR="00770F6A" w:rsidRDefault="00770F6A" w:rsidP="00770F6A">
      <w:pPr>
        <w:pStyle w:val="Paragraphedeliste"/>
        <w:rPr>
          <w:i/>
        </w:rPr>
      </w:pPr>
      <w:r w:rsidRPr="00770F6A">
        <w:rPr>
          <w:i/>
        </w:rPr>
        <w:t>Le site se situe en pleine nature, à 25 minutes en voiture des hôtels de la Rive Sud ou à 10 minutes en bateau. L’ancienne Grange à fourrage a été restaurée afin de devenir une salle événementielle dont la vue donne sur le golfe d’Ajaccio, et ouverte sur un plateau de 4 ha. Le s</w:t>
      </w:r>
      <w:r w:rsidR="000C5D47">
        <w:rPr>
          <w:i/>
        </w:rPr>
        <w:t xml:space="preserve">ite peut accueillir jusqu’à 600 </w:t>
      </w:r>
      <w:r w:rsidRPr="00770F6A">
        <w:rPr>
          <w:i/>
        </w:rPr>
        <w:t>personnes pour des soirées et jusqu’à 800 au moins en extérieur pour des repas avec veau à la broche et Team Building</w:t>
      </w:r>
      <w:r>
        <w:rPr>
          <w:i/>
        </w:rPr>
        <w:t>.</w:t>
      </w:r>
    </w:p>
    <w:p w:rsidR="005A523E" w:rsidRPr="005A523E" w:rsidRDefault="005A523E" w:rsidP="005A523E">
      <w:pPr>
        <w:pStyle w:val="Paragraphedeliste"/>
        <w:numPr>
          <w:ilvl w:val="0"/>
          <w:numId w:val="8"/>
        </w:numPr>
      </w:pPr>
      <w:r w:rsidRPr="005A523E">
        <w:t xml:space="preserve">Visite des Infrastructures dédiées </w:t>
      </w:r>
      <w:r w:rsidR="00D347C1">
        <w:t>aux meetings H</w:t>
      </w:r>
      <w:r>
        <w:t>ôtel Radisson</w:t>
      </w:r>
    </w:p>
    <w:p w:rsidR="00265950" w:rsidRPr="00265950" w:rsidRDefault="00265950" w:rsidP="002E03F3">
      <w:pPr>
        <w:pStyle w:val="Paragraphedeliste"/>
        <w:numPr>
          <w:ilvl w:val="0"/>
          <w:numId w:val="8"/>
        </w:numPr>
        <w:rPr>
          <w:i/>
        </w:rPr>
      </w:pPr>
      <w:r>
        <w:t xml:space="preserve">Dîner Restaurant  </w:t>
      </w:r>
      <w:r w:rsidRPr="00265950">
        <w:rPr>
          <w:b/>
        </w:rPr>
        <w:t xml:space="preserve">Cala </w:t>
      </w:r>
      <w:proofErr w:type="spellStart"/>
      <w:r w:rsidRPr="00265950">
        <w:rPr>
          <w:b/>
        </w:rPr>
        <w:t>Verghia</w:t>
      </w:r>
      <w:proofErr w:type="spellEnd"/>
      <w:r>
        <w:rPr>
          <w:b/>
        </w:rPr>
        <w:t xml:space="preserve">, </w:t>
      </w:r>
      <w:r w:rsidRPr="00265950">
        <w:rPr>
          <w:i/>
        </w:rPr>
        <w:t>la structure en bord de mer se privatise sur des évènements et peut accueillir jusqu’à 70 pax en intérieur repas assis et de 80 à 100 pax en extérieur formu</w:t>
      </w:r>
      <w:r>
        <w:rPr>
          <w:i/>
        </w:rPr>
        <w:t xml:space="preserve">le buffet, le site propose également 4 suites junior de 32 m² avec terrasse sur la mer </w:t>
      </w:r>
      <w:hyperlink r:id="rId14" w:history="1">
        <w:r w:rsidRPr="00847059">
          <w:rPr>
            <w:rStyle w:val="Lienhypertexte"/>
            <w:i/>
          </w:rPr>
          <w:t>www.calaverghia.com</w:t>
        </w:r>
      </w:hyperlink>
      <w:r>
        <w:rPr>
          <w:i/>
        </w:rPr>
        <w:t xml:space="preserve"> </w:t>
      </w:r>
    </w:p>
    <w:p w:rsidR="00B64C6D" w:rsidRDefault="00265950" w:rsidP="00B64C6D">
      <w:pPr>
        <w:pStyle w:val="Paragraphedeliste"/>
        <w:numPr>
          <w:ilvl w:val="0"/>
          <w:numId w:val="8"/>
        </w:numPr>
      </w:pPr>
      <w:r>
        <w:t>2</w:t>
      </w:r>
      <w:r w:rsidR="008964BA">
        <w:t>2</w:t>
      </w:r>
      <w:r w:rsidR="00A04EBD">
        <w:t>h</w:t>
      </w:r>
      <w:r w:rsidR="00B64C6D">
        <w:t>00 Retour hôtel</w:t>
      </w:r>
    </w:p>
    <w:p w:rsidR="00A62598" w:rsidRDefault="00A62598" w:rsidP="00A62598">
      <w:pPr>
        <w:rPr>
          <w:b/>
          <w:bCs/>
        </w:rPr>
      </w:pPr>
      <w:r w:rsidRPr="00F639F0">
        <w:rPr>
          <w:noProof/>
          <w:lang w:eastAsia="fr-FR"/>
        </w:rPr>
        <mc:AlternateContent>
          <mc:Choice Requires="wps">
            <w:drawing>
              <wp:anchor distT="0" distB="0" distL="114300" distR="114300" simplePos="0" relativeHeight="251668480" behindDoc="1" locked="0" layoutInCell="0" allowOverlap="1" wp14:anchorId="07CB89B8" wp14:editId="266EFD03">
                <wp:simplePos x="0" y="0"/>
                <wp:positionH relativeFrom="page">
                  <wp:posOffset>880745</wp:posOffset>
                </wp:positionH>
                <wp:positionV relativeFrom="paragraph">
                  <wp:posOffset>200025</wp:posOffset>
                </wp:positionV>
                <wp:extent cx="5798185" cy="12700"/>
                <wp:effectExtent l="13970" t="12700" r="7620" b="0"/>
                <wp:wrapNone/>
                <wp:docPr id="6" name="Forme libr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8185" cy="12700"/>
                        </a:xfrm>
                        <a:custGeom>
                          <a:avLst/>
                          <a:gdLst>
                            <a:gd name="T0" fmla="*/ 0 w 9131"/>
                            <a:gd name="T1" fmla="*/ 0 h 20"/>
                            <a:gd name="T2" fmla="*/ 9131 w 9131"/>
                            <a:gd name="T3" fmla="*/ 0 h 20"/>
                          </a:gdLst>
                          <a:ahLst/>
                          <a:cxnLst>
                            <a:cxn ang="0">
                              <a:pos x="T0" y="T1"/>
                            </a:cxn>
                            <a:cxn ang="0">
                              <a:pos x="T2" y="T3"/>
                            </a:cxn>
                          </a:cxnLst>
                          <a:rect l="0" t="0" r="r" b="b"/>
                          <a:pathLst>
                            <a:path w="9131" h="20">
                              <a:moveTo>
                                <a:pt x="0" y="0"/>
                              </a:moveTo>
                              <a:lnTo>
                                <a:pt x="913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polyline w14:anchorId="4E00DE50" id="Forme libre 6"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9.35pt,15.75pt,525.9pt,15.75pt" coordsize="91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" o:allowincell="f" filled="f" strokeweight=".82pt">
                <v:path arrowok="t" o:connecttype="custom" o:connectlocs="0,0;5798185,0" o:connectangles="0,0"/>
                <w10:wrap anchorx="page"/>
              </v:polyline>
            </w:pict>
          </mc:Fallback>
        </mc:AlternateContent>
      </w:r>
      <w:r>
        <w:rPr>
          <w:b/>
          <w:bCs/>
        </w:rPr>
        <w:t>Dimanche 3 juin</w:t>
      </w:r>
      <w:r w:rsidRPr="00F639F0">
        <w:rPr>
          <w:b/>
          <w:bCs/>
        </w:rPr>
        <w:t xml:space="preserve">  2018</w:t>
      </w:r>
    </w:p>
    <w:p w:rsidR="002B449E" w:rsidRPr="002B449E" w:rsidRDefault="002B449E" w:rsidP="002B449E">
      <w:pPr>
        <w:numPr>
          <w:ilvl w:val="0"/>
          <w:numId w:val="9"/>
        </w:numPr>
        <w:spacing w:after="0" w:line="240" w:lineRule="auto"/>
        <w:ind w:left="714" w:hanging="357"/>
        <w:rPr>
          <w:bCs/>
        </w:rPr>
      </w:pPr>
      <w:r w:rsidRPr="002B449E">
        <w:rPr>
          <w:b/>
          <w:bCs/>
        </w:rPr>
        <w:t>6h30</w:t>
      </w:r>
      <w:r>
        <w:rPr>
          <w:bCs/>
        </w:rPr>
        <w:t> : Départ de l’hôtel</w:t>
      </w:r>
    </w:p>
    <w:p w:rsidR="00A62598" w:rsidRPr="00A62598" w:rsidRDefault="00A62598" w:rsidP="002B449E">
      <w:pPr>
        <w:numPr>
          <w:ilvl w:val="0"/>
          <w:numId w:val="9"/>
        </w:numPr>
        <w:spacing w:after="0" w:line="240" w:lineRule="auto"/>
        <w:ind w:left="714" w:hanging="357"/>
        <w:rPr>
          <w:bCs/>
        </w:rPr>
      </w:pPr>
      <w:r w:rsidRPr="00A62598">
        <w:rPr>
          <w:b/>
          <w:bCs/>
        </w:rPr>
        <w:t>07:55</w:t>
      </w:r>
      <w:r w:rsidRPr="00A62598">
        <w:rPr>
          <w:bCs/>
        </w:rPr>
        <w:t xml:space="preserve"> : Départ </w:t>
      </w:r>
      <w:r w:rsidR="002B449E">
        <w:rPr>
          <w:bCs/>
        </w:rPr>
        <w:t xml:space="preserve">Aéroport Napoléon Bonaparte </w:t>
      </w:r>
    </w:p>
    <w:p w:rsidR="006410C2" w:rsidRPr="001B1BCC" w:rsidRDefault="00A62598" w:rsidP="001B1BCC">
      <w:pPr>
        <w:spacing w:after="0" w:line="240" w:lineRule="auto"/>
        <w:ind w:left="714"/>
        <w:rPr>
          <w:bCs/>
        </w:rPr>
      </w:pPr>
      <w:r w:rsidRPr="00A62598">
        <w:rPr>
          <w:b/>
          <w:bCs/>
        </w:rPr>
        <w:t>09:40</w:t>
      </w:r>
      <w:r w:rsidRPr="00A62598">
        <w:rPr>
          <w:bCs/>
        </w:rPr>
        <w:t> : Arrivé</w:t>
      </w:r>
      <w:r w:rsidR="002B449E">
        <w:rPr>
          <w:bCs/>
        </w:rPr>
        <w:t xml:space="preserve">e Charleroi Bruxelles-Sud, </w:t>
      </w:r>
      <w:r w:rsidR="001B1BCC">
        <w:rPr>
          <w:bCs/>
        </w:rPr>
        <w:t>durée totale 01h45m, Vol direc</w:t>
      </w:r>
    </w:p>
    <w:sectPr w:rsidR="006410C2" w:rsidRPr="001B1BCC" w:rsidSect="00811AEA">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5F6" w:rsidRDefault="00AE35F6" w:rsidP="009B73C1">
      <w:pPr>
        <w:spacing w:after="0" w:line="240" w:lineRule="auto"/>
      </w:pPr>
      <w:r>
        <w:separator/>
      </w:r>
    </w:p>
  </w:endnote>
  <w:endnote w:type="continuationSeparator" w:id="0">
    <w:p w:rsidR="00AE35F6" w:rsidRDefault="00AE35F6" w:rsidP="009B7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BA" w:rsidRDefault="008964B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BA" w:rsidRDefault="008964BA" w:rsidP="00811AEA">
    <w:pPr>
      <w:pStyle w:val="Pieddepage"/>
      <w:jc w:val="center"/>
      <w:rPr>
        <w:noProof/>
        <w:lang w:eastAsia="fr-FR"/>
      </w:rPr>
    </w:pPr>
  </w:p>
  <w:p w:rsidR="008964BA" w:rsidRDefault="008964BA" w:rsidP="00811AEA">
    <w:pPr>
      <w:pStyle w:val="Pieddepage"/>
      <w:jc w:val="center"/>
    </w:pPr>
    <w:r>
      <w:rPr>
        <w:noProof/>
        <w:lang w:eastAsia="fr-FR"/>
      </w:rPr>
      <w:drawing>
        <wp:inline distT="0" distB="0" distL="0" distR="0" wp14:anchorId="7AC68365" wp14:editId="2CABB09B">
          <wp:extent cx="2057400" cy="390525"/>
          <wp:effectExtent l="0" t="0" r="0"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057400" cy="39052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BA" w:rsidRDefault="008964B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5F6" w:rsidRDefault="00AE35F6" w:rsidP="009B73C1">
      <w:pPr>
        <w:spacing w:after="0" w:line="240" w:lineRule="auto"/>
      </w:pPr>
      <w:r>
        <w:separator/>
      </w:r>
    </w:p>
  </w:footnote>
  <w:footnote w:type="continuationSeparator" w:id="0">
    <w:p w:rsidR="00AE35F6" w:rsidRDefault="00AE35F6" w:rsidP="009B73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BA" w:rsidRDefault="008964B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BA" w:rsidRDefault="008964BA">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BA" w:rsidRDefault="008964B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E2D"/>
    <w:multiLevelType w:val="hybridMultilevel"/>
    <w:tmpl w:val="1E5E66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B9744B"/>
    <w:multiLevelType w:val="hybridMultilevel"/>
    <w:tmpl w:val="8EB657BA"/>
    <w:lvl w:ilvl="0" w:tplc="8FA051E8">
      <w:start w:val="3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CE6E95"/>
    <w:multiLevelType w:val="hybridMultilevel"/>
    <w:tmpl w:val="A686F6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A194C75"/>
    <w:multiLevelType w:val="hybridMultilevel"/>
    <w:tmpl w:val="0706BF2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9B0C6C"/>
    <w:multiLevelType w:val="hybridMultilevel"/>
    <w:tmpl w:val="93BE77D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46BB4322"/>
    <w:multiLevelType w:val="hybridMultilevel"/>
    <w:tmpl w:val="469C3A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C1F614D"/>
    <w:multiLevelType w:val="hybridMultilevel"/>
    <w:tmpl w:val="2F9025BC"/>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60834B72"/>
    <w:multiLevelType w:val="hybridMultilevel"/>
    <w:tmpl w:val="1804C70E"/>
    <w:lvl w:ilvl="0" w:tplc="040C000D">
      <w:start w:val="1"/>
      <w:numFmt w:val="bullet"/>
      <w:lvlText w:val=""/>
      <w:lvlJc w:val="left"/>
      <w:pPr>
        <w:ind w:left="928" w:hanging="360"/>
      </w:pPr>
      <w:rPr>
        <w:rFonts w:ascii="Wingdings" w:hAnsi="Wingdings"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8">
    <w:nsid w:val="709B4854"/>
    <w:multiLevelType w:val="hybridMultilevel"/>
    <w:tmpl w:val="1C80DF8C"/>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7"/>
  </w:num>
  <w:num w:numId="6">
    <w:abstractNumId w:val="8"/>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0C2"/>
    <w:rsid w:val="00004EDB"/>
    <w:rsid w:val="000465B4"/>
    <w:rsid w:val="000660B3"/>
    <w:rsid w:val="000C5D47"/>
    <w:rsid w:val="00111E58"/>
    <w:rsid w:val="001205A5"/>
    <w:rsid w:val="001A1B4B"/>
    <w:rsid w:val="001A7901"/>
    <w:rsid w:val="001B0737"/>
    <w:rsid w:val="001B0F25"/>
    <w:rsid w:val="001B1BCC"/>
    <w:rsid w:val="001C094A"/>
    <w:rsid w:val="0023091B"/>
    <w:rsid w:val="00265950"/>
    <w:rsid w:val="00265E47"/>
    <w:rsid w:val="002B449E"/>
    <w:rsid w:val="002C2A72"/>
    <w:rsid w:val="002E03F3"/>
    <w:rsid w:val="0039239D"/>
    <w:rsid w:val="00396933"/>
    <w:rsid w:val="003A7656"/>
    <w:rsid w:val="003E7D08"/>
    <w:rsid w:val="004C4FB0"/>
    <w:rsid w:val="004D5816"/>
    <w:rsid w:val="00597ACB"/>
    <w:rsid w:val="005A523E"/>
    <w:rsid w:val="005E7E9D"/>
    <w:rsid w:val="006222B1"/>
    <w:rsid w:val="006410C2"/>
    <w:rsid w:val="00677F81"/>
    <w:rsid w:val="006E201E"/>
    <w:rsid w:val="00734AAD"/>
    <w:rsid w:val="007412D7"/>
    <w:rsid w:val="00770F6A"/>
    <w:rsid w:val="007A40C0"/>
    <w:rsid w:val="007D7E14"/>
    <w:rsid w:val="00811AEA"/>
    <w:rsid w:val="008602C0"/>
    <w:rsid w:val="0087582A"/>
    <w:rsid w:val="008964BA"/>
    <w:rsid w:val="008B2DEA"/>
    <w:rsid w:val="008B5E48"/>
    <w:rsid w:val="008D62AC"/>
    <w:rsid w:val="00912980"/>
    <w:rsid w:val="00995EE1"/>
    <w:rsid w:val="009A26D6"/>
    <w:rsid w:val="009B1C28"/>
    <w:rsid w:val="009B383A"/>
    <w:rsid w:val="009B73C1"/>
    <w:rsid w:val="00A04EBD"/>
    <w:rsid w:val="00A62598"/>
    <w:rsid w:val="00A912EE"/>
    <w:rsid w:val="00AE35F6"/>
    <w:rsid w:val="00B0080E"/>
    <w:rsid w:val="00B20B51"/>
    <w:rsid w:val="00B61D42"/>
    <w:rsid w:val="00B64C6D"/>
    <w:rsid w:val="00B861E6"/>
    <w:rsid w:val="00BA001E"/>
    <w:rsid w:val="00C628DE"/>
    <w:rsid w:val="00C72F8F"/>
    <w:rsid w:val="00D347C1"/>
    <w:rsid w:val="00DB7042"/>
    <w:rsid w:val="00DE5763"/>
    <w:rsid w:val="00EE4961"/>
    <w:rsid w:val="00F639F0"/>
    <w:rsid w:val="00F81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FB0"/>
  </w:style>
  <w:style w:type="paragraph" w:styleId="Titre2">
    <w:name w:val="heading 2"/>
    <w:basedOn w:val="Normal"/>
    <w:next w:val="Normal"/>
    <w:link w:val="Titre2Car"/>
    <w:uiPriority w:val="9"/>
    <w:unhideWhenUsed/>
    <w:qFormat/>
    <w:rsid w:val="000465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10C2"/>
    <w:rPr>
      <w:color w:val="0000FF" w:themeColor="hyperlink"/>
      <w:u w:val="single"/>
    </w:rPr>
  </w:style>
  <w:style w:type="paragraph" w:styleId="Paragraphedeliste">
    <w:name w:val="List Paragraph"/>
    <w:basedOn w:val="Normal"/>
    <w:uiPriority w:val="34"/>
    <w:qFormat/>
    <w:rsid w:val="006410C2"/>
    <w:pPr>
      <w:ind w:left="720"/>
      <w:contextualSpacing/>
    </w:pPr>
  </w:style>
  <w:style w:type="paragraph" w:styleId="NormalWeb">
    <w:name w:val="Normal (Web)"/>
    <w:basedOn w:val="Normal"/>
    <w:uiPriority w:val="99"/>
    <w:semiHidden/>
    <w:unhideWhenUsed/>
    <w:rsid w:val="006410C2"/>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9B73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73C1"/>
    <w:rPr>
      <w:rFonts w:ascii="Tahoma" w:hAnsi="Tahoma" w:cs="Tahoma"/>
      <w:sz w:val="16"/>
      <w:szCs w:val="16"/>
    </w:rPr>
  </w:style>
  <w:style w:type="paragraph" w:styleId="En-tte">
    <w:name w:val="header"/>
    <w:basedOn w:val="Normal"/>
    <w:link w:val="En-tteCar"/>
    <w:uiPriority w:val="99"/>
    <w:unhideWhenUsed/>
    <w:rsid w:val="009B73C1"/>
    <w:pPr>
      <w:tabs>
        <w:tab w:val="center" w:pos="4536"/>
        <w:tab w:val="right" w:pos="9072"/>
      </w:tabs>
      <w:spacing w:after="0" w:line="240" w:lineRule="auto"/>
    </w:pPr>
  </w:style>
  <w:style w:type="character" w:customStyle="1" w:styleId="En-tteCar">
    <w:name w:val="En-tête Car"/>
    <w:basedOn w:val="Policepardfaut"/>
    <w:link w:val="En-tte"/>
    <w:uiPriority w:val="99"/>
    <w:rsid w:val="009B73C1"/>
  </w:style>
  <w:style w:type="paragraph" w:styleId="Pieddepage">
    <w:name w:val="footer"/>
    <w:basedOn w:val="Normal"/>
    <w:link w:val="PieddepageCar"/>
    <w:uiPriority w:val="99"/>
    <w:unhideWhenUsed/>
    <w:rsid w:val="009B73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73C1"/>
  </w:style>
  <w:style w:type="character" w:customStyle="1" w:styleId="Titre2Car">
    <w:name w:val="Titre 2 Car"/>
    <w:basedOn w:val="Policepardfaut"/>
    <w:link w:val="Titre2"/>
    <w:uiPriority w:val="9"/>
    <w:rsid w:val="000465B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FB0"/>
  </w:style>
  <w:style w:type="paragraph" w:styleId="Titre2">
    <w:name w:val="heading 2"/>
    <w:basedOn w:val="Normal"/>
    <w:next w:val="Normal"/>
    <w:link w:val="Titre2Car"/>
    <w:uiPriority w:val="9"/>
    <w:unhideWhenUsed/>
    <w:qFormat/>
    <w:rsid w:val="000465B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410C2"/>
    <w:rPr>
      <w:color w:val="0000FF" w:themeColor="hyperlink"/>
      <w:u w:val="single"/>
    </w:rPr>
  </w:style>
  <w:style w:type="paragraph" w:styleId="Paragraphedeliste">
    <w:name w:val="List Paragraph"/>
    <w:basedOn w:val="Normal"/>
    <w:uiPriority w:val="34"/>
    <w:qFormat/>
    <w:rsid w:val="006410C2"/>
    <w:pPr>
      <w:ind w:left="720"/>
      <w:contextualSpacing/>
    </w:pPr>
  </w:style>
  <w:style w:type="paragraph" w:styleId="NormalWeb">
    <w:name w:val="Normal (Web)"/>
    <w:basedOn w:val="Normal"/>
    <w:uiPriority w:val="99"/>
    <w:semiHidden/>
    <w:unhideWhenUsed/>
    <w:rsid w:val="006410C2"/>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9B73C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73C1"/>
    <w:rPr>
      <w:rFonts w:ascii="Tahoma" w:hAnsi="Tahoma" w:cs="Tahoma"/>
      <w:sz w:val="16"/>
      <w:szCs w:val="16"/>
    </w:rPr>
  </w:style>
  <w:style w:type="paragraph" w:styleId="En-tte">
    <w:name w:val="header"/>
    <w:basedOn w:val="Normal"/>
    <w:link w:val="En-tteCar"/>
    <w:uiPriority w:val="99"/>
    <w:unhideWhenUsed/>
    <w:rsid w:val="009B73C1"/>
    <w:pPr>
      <w:tabs>
        <w:tab w:val="center" w:pos="4536"/>
        <w:tab w:val="right" w:pos="9072"/>
      </w:tabs>
      <w:spacing w:after="0" w:line="240" w:lineRule="auto"/>
    </w:pPr>
  </w:style>
  <w:style w:type="character" w:customStyle="1" w:styleId="En-tteCar">
    <w:name w:val="En-tête Car"/>
    <w:basedOn w:val="Policepardfaut"/>
    <w:link w:val="En-tte"/>
    <w:uiPriority w:val="99"/>
    <w:rsid w:val="009B73C1"/>
  </w:style>
  <w:style w:type="paragraph" w:styleId="Pieddepage">
    <w:name w:val="footer"/>
    <w:basedOn w:val="Normal"/>
    <w:link w:val="PieddepageCar"/>
    <w:uiPriority w:val="99"/>
    <w:unhideWhenUsed/>
    <w:rsid w:val="009B73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B73C1"/>
  </w:style>
  <w:style w:type="character" w:customStyle="1" w:styleId="Titre2Car">
    <w:name w:val="Titre 2 Car"/>
    <w:basedOn w:val="Policepardfaut"/>
    <w:link w:val="Titre2"/>
    <w:uiPriority w:val="9"/>
    <w:rsid w:val="000465B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193851">
      <w:bodyDiv w:val="1"/>
      <w:marLeft w:val="0"/>
      <w:marRight w:val="0"/>
      <w:marTop w:val="0"/>
      <w:marBottom w:val="0"/>
      <w:divBdr>
        <w:top w:val="none" w:sz="0" w:space="0" w:color="auto"/>
        <w:left w:val="none" w:sz="0" w:space="0" w:color="auto"/>
        <w:bottom w:val="none" w:sz="0" w:space="0" w:color="auto"/>
        <w:right w:val="none" w:sz="0" w:space="0" w:color="auto"/>
      </w:divBdr>
      <w:divsChild>
        <w:div w:id="660499470">
          <w:marLeft w:val="0"/>
          <w:marRight w:val="0"/>
          <w:marTop w:val="0"/>
          <w:marBottom w:val="0"/>
          <w:divBdr>
            <w:top w:val="none" w:sz="0" w:space="0" w:color="auto"/>
            <w:left w:val="none" w:sz="0" w:space="0" w:color="auto"/>
            <w:bottom w:val="none" w:sz="0" w:space="0" w:color="auto"/>
            <w:right w:val="none" w:sz="0" w:space="0" w:color="auto"/>
          </w:divBdr>
          <w:divsChild>
            <w:div w:id="248581302">
              <w:marLeft w:val="0"/>
              <w:marRight w:val="0"/>
              <w:marTop w:val="0"/>
              <w:marBottom w:val="0"/>
              <w:divBdr>
                <w:top w:val="none" w:sz="0" w:space="0" w:color="auto"/>
                <w:left w:val="none" w:sz="0" w:space="0" w:color="auto"/>
                <w:bottom w:val="none" w:sz="0" w:space="0" w:color="auto"/>
                <w:right w:val="none" w:sz="0" w:space="0" w:color="auto"/>
              </w:divBdr>
              <w:divsChild>
                <w:div w:id="1218934082">
                  <w:marLeft w:val="0"/>
                  <w:marRight w:val="0"/>
                  <w:marTop w:val="0"/>
                  <w:marBottom w:val="0"/>
                  <w:divBdr>
                    <w:top w:val="none" w:sz="0" w:space="0" w:color="auto"/>
                    <w:left w:val="none" w:sz="0" w:space="0" w:color="auto"/>
                    <w:bottom w:val="none" w:sz="0" w:space="0" w:color="auto"/>
                    <w:right w:val="none" w:sz="0" w:space="0" w:color="auto"/>
                  </w:divBdr>
                  <w:divsChild>
                    <w:div w:id="87585498">
                      <w:marLeft w:val="0"/>
                      <w:marRight w:val="0"/>
                      <w:marTop w:val="0"/>
                      <w:marBottom w:val="0"/>
                      <w:divBdr>
                        <w:top w:val="none" w:sz="0" w:space="0" w:color="auto"/>
                        <w:left w:val="none" w:sz="0" w:space="0" w:color="auto"/>
                        <w:bottom w:val="none" w:sz="0" w:space="0" w:color="auto"/>
                        <w:right w:val="none" w:sz="0" w:space="0" w:color="auto"/>
                      </w:divBdr>
                      <w:divsChild>
                        <w:div w:id="861552941">
                          <w:marLeft w:val="0"/>
                          <w:marRight w:val="0"/>
                          <w:marTop w:val="0"/>
                          <w:marBottom w:val="0"/>
                          <w:divBdr>
                            <w:top w:val="none" w:sz="0" w:space="0" w:color="auto"/>
                            <w:left w:val="none" w:sz="0" w:space="0" w:color="auto"/>
                            <w:bottom w:val="none" w:sz="0" w:space="0" w:color="auto"/>
                            <w:right w:val="none" w:sz="0" w:space="0" w:color="auto"/>
                          </w:divBdr>
                          <w:divsChild>
                            <w:div w:id="149905813">
                              <w:marLeft w:val="0"/>
                              <w:marRight w:val="0"/>
                              <w:marTop w:val="0"/>
                              <w:marBottom w:val="0"/>
                              <w:divBdr>
                                <w:top w:val="none" w:sz="0" w:space="0" w:color="auto"/>
                                <w:left w:val="none" w:sz="0" w:space="0" w:color="auto"/>
                                <w:bottom w:val="none" w:sz="0" w:space="0" w:color="auto"/>
                                <w:right w:val="none" w:sz="0" w:space="0" w:color="auto"/>
                              </w:divBdr>
                              <w:divsChild>
                                <w:div w:id="18640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corhotels.com/fr/hotel-0587-sofitel-golfe-d-ajaccio-thalassa-sea-spa/"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alazzu-domu.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arcgalea.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astelbrando.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alaverghi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TotalTime>
  <Pages>4</Pages>
  <Words>1361</Words>
  <Characters>7487</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Marie-Ange Celli</dc:creator>
  <cp:lastModifiedBy>Vanessa Segonne</cp:lastModifiedBy>
  <cp:revision>23</cp:revision>
  <cp:lastPrinted>2018-05-23T13:00:00Z</cp:lastPrinted>
  <dcterms:created xsi:type="dcterms:W3CDTF">2018-03-07T15:28:00Z</dcterms:created>
  <dcterms:modified xsi:type="dcterms:W3CDTF">2018-05-29T14:57:00Z</dcterms:modified>
</cp:coreProperties>
</file>